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47A4" w14:textId="29876288" w:rsidR="00A36C61" w:rsidRPr="00DB50A1" w:rsidRDefault="00603C66" w:rsidP="00555112">
      <w:pPr>
        <w:pStyle w:val="Heading"/>
        <w:spacing w:after="0" w:line="240" w:lineRule="auto"/>
        <w:rPr>
          <w:rFonts w:ascii="Heebo" w:hAnsi="Heebo" w:cs="Heebo"/>
          <w:b/>
          <w:u w:color="FBB900" w:themeColor="text2"/>
        </w:rPr>
      </w:pPr>
      <w:r>
        <w:rPr>
          <w:rFonts w:ascii="Heebo" w:hAnsi="Heebo" w:cs="Heebo"/>
          <w:b/>
          <w:u w:color="FBB900" w:themeColor="text2"/>
        </w:rPr>
        <w:t xml:space="preserve">Head of </w:t>
      </w:r>
      <w:r w:rsidR="002D7265">
        <w:rPr>
          <w:rFonts w:ascii="Heebo" w:hAnsi="Heebo" w:cs="Heebo"/>
          <w:b/>
          <w:u w:color="FBB900" w:themeColor="text2"/>
        </w:rPr>
        <w:t>Fundraising</w:t>
      </w:r>
      <w:r>
        <w:rPr>
          <w:rFonts w:ascii="Heebo" w:hAnsi="Heebo" w:cs="Heebo"/>
          <w:b/>
          <w:u w:color="FBB900" w:themeColor="text2"/>
        </w:rPr>
        <w:t xml:space="preserve"> </w:t>
      </w:r>
      <w:r w:rsidR="003C6DC8">
        <w:rPr>
          <w:rFonts w:ascii="Heebo" w:hAnsi="Heebo" w:cs="Heebo"/>
          <w:b/>
          <w:u w:color="FBB900" w:themeColor="text2"/>
        </w:rPr>
        <w:t>and Communications</w:t>
      </w:r>
    </w:p>
    <w:p w14:paraId="06EDF3F1" w14:textId="77777777" w:rsidR="00555112" w:rsidRPr="0069585B" w:rsidRDefault="00555112" w:rsidP="0069585B">
      <w:pPr>
        <w:pStyle w:val="Default"/>
        <w:spacing w:after="0" w:line="240" w:lineRule="auto"/>
        <w:rPr>
          <w:rFonts w:ascii="Heebo" w:hAnsi="Heebo" w:cs="Heebo"/>
          <w:color w:val="auto"/>
          <w:sz w:val="22"/>
          <w:szCs w:val="22"/>
        </w:rPr>
      </w:pPr>
    </w:p>
    <w:p w14:paraId="11A7B1F9" w14:textId="555C472E" w:rsidR="00A36C61" w:rsidRPr="0069585B" w:rsidRDefault="00A36C61" w:rsidP="0069585B">
      <w:pPr>
        <w:pStyle w:val="Default"/>
        <w:spacing w:after="0" w:line="240" w:lineRule="auto"/>
        <w:rPr>
          <w:rFonts w:ascii="Heebo" w:hAnsi="Heebo" w:cs="Heebo"/>
          <w:color w:val="000000" w:themeColor="text1"/>
          <w:sz w:val="22"/>
          <w:szCs w:val="22"/>
        </w:rPr>
      </w:pPr>
      <w:r w:rsidRPr="0069585B">
        <w:rPr>
          <w:rFonts w:ascii="Heebo" w:hAnsi="Heebo" w:cs="Heebo" w:hint="cs"/>
          <w:color w:val="000000" w:themeColor="text1"/>
          <w:sz w:val="22"/>
          <w:szCs w:val="22"/>
        </w:rPr>
        <w:t xml:space="preserve">Accountable to: </w:t>
      </w:r>
      <w:r w:rsidR="00BF1B49" w:rsidRPr="0069585B">
        <w:rPr>
          <w:rFonts w:ascii="Heebo" w:hAnsi="Heebo" w:cs="Heebo" w:hint="cs"/>
          <w:color w:val="000000" w:themeColor="text1"/>
          <w:sz w:val="22"/>
          <w:szCs w:val="22"/>
        </w:rPr>
        <w:tab/>
      </w:r>
      <w:r w:rsidR="006B6FFA" w:rsidRPr="0069585B">
        <w:rPr>
          <w:rFonts w:ascii="Heebo" w:hAnsi="Heebo" w:cs="Heebo" w:hint="cs"/>
          <w:color w:val="000000" w:themeColor="text1"/>
          <w:sz w:val="22"/>
          <w:szCs w:val="22"/>
        </w:rPr>
        <w:t>Director of Finance and Resources</w:t>
      </w:r>
    </w:p>
    <w:p w14:paraId="72C8B9FB" w14:textId="0F2143E2" w:rsidR="00173FE1" w:rsidRPr="0069585B" w:rsidRDefault="00A36C61" w:rsidP="0069585B">
      <w:pPr>
        <w:spacing w:after="0" w:line="240" w:lineRule="auto"/>
        <w:ind w:left="2127" w:hanging="2127"/>
        <w:jc w:val="both"/>
        <w:rPr>
          <w:rFonts w:ascii="Heebo" w:hAnsi="Heebo" w:cs="Heebo"/>
          <w:color w:val="000000" w:themeColor="text1"/>
          <w:sz w:val="22"/>
          <w:szCs w:val="22"/>
        </w:rPr>
      </w:pPr>
      <w:r w:rsidRPr="0069585B">
        <w:rPr>
          <w:rFonts w:ascii="Heebo" w:hAnsi="Heebo" w:cs="Heebo" w:hint="cs"/>
          <w:color w:val="000000" w:themeColor="text1"/>
          <w:sz w:val="22"/>
          <w:szCs w:val="22"/>
        </w:rPr>
        <w:t>Location:</w:t>
      </w:r>
      <w:r w:rsidR="00BF1B49" w:rsidRPr="0069585B">
        <w:rPr>
          <w:rFonts w:ascii="Heebo" w:hAnsi="Heebo" w:cs="Heebo" w:hint="cs"/>
          <w:color w:val="000000" w:themeColor="text1"/>
          <w:sz w:val="22"/>
          <w:szCs w:val="22"/>
        </w:rPr>
        <w:tab/>
      </w:r>
      <w:r w:rsidR="00603C66" w:rsidRPr="0069585B">
        <w:rPr>
          <w:rFonts w:ascii="Heebo" w:hAnsi="Heebo" w:cs="Heebo" w:hint="cs"/>
          <w:color w:val="000000" w:themeColor="text1"/>
          <w:sz w:val="22"/>
          <w:szCs w:val="22"/>
        </w:rPr>
        <w:t>Wrexham</w:t>
      </w:r>
      <w:r w:rsidR="009F3F59">
        <w:rPr>
          <w:rFonts w:ascii="Heebo" w:hAnsi="Heebo" w:cs="Heebo"/>
          <w:color w:val="000000" w:themeColor="text1"/>
          <w:sz w:val="22"/>
          <w:szCs w:val="22"/>
        </w:rPr>
        <w:t xml:space="preserve"> or </w:t>
      </w:r>
      <w:r w:rsidR="00603C66" w:rsidRPr="0069585B">
        <w:rPr>
          <w:rFonts w:ascii="Heebo" w:hAnsi="Heebo" w:cs="Heebo" w:hint="cs"/>
          <w:color w:val="000000" w:themeColor="text1"/>
          <w:sz w:val="22"/>
          <w:szCs w:val="22"/>
        </w:rPr>
        <w:t>Cardiff</w:t>
      </w:r>
    </w:p>
    <w:p w14:paraId="0DD16FB8" w14:textId="4BF5C828" w:rsidR="00BF1B49" w:rsidRPr="0069585B" w:rsidRDefault="00173FE1" w:rsidP="0069585B">
      <w:pPr>
        <w:spacing w:after="0" w:line="240" w:lineRule="auto"/>
        <w:ind w:left="2127"/>
        <w:jc w:val="both"/>
        <w:rPr>
          <w:rFonts w:ascii="Heebo" w:hAnsi="Heebo" w:cs="Heebo"/>
          <w:color w:val="000000" w:themeColor="text1"/>
          <w:sz w:val="22"/>
          <w:szCs w:val="22"/>
        </w:rPr>
      </w:pPr>
      <w:r w:rsidRPr="0069585B">
        <w:rPr>
          <w:rFonts w:ascii="Heebo" w:hAnsi="Heebo" w:cs="Heebo" w:hint="cs"/>
          <w:color w:val="000000" w:themeColor="text1"/>
          <w:sz w:val="22"/>
          <w:szCs w:val="22"/>
        </w:rPr>
        <w:t xml:space="preserve">NB: </w:t>
      </w:r>
      <w:r w:rsidR="009E298C" w:rsidRPr="0069585B">
        <w:rPr>
          <w:rFonts w:ascii="Heebo" w:hAnsi="Heebo" w:cs="Heebo" w:hint="cs"/>
          <w:color w:val="000000" w:themeColor="text1"/>
          <w:sz w:val="22"/>
          <w:szCs w:val="22"/>
        </w:rPr>
        <w:t xml:space="preserve">hybrid working </w:t>
      </w:r>
      <w:r w:rsidRPr="0069585B">
        <w:rPr>
          <w:rFonts w:ascii="Heebo" w:hAnsi="Heebo" w:cs="Heebo" w:hint="cs"/>
          <w:color w:val="000000" w:themeColor="text1"/>
          <w:sz w:val="22"/>
          <w:szCs w:val="22"/>
        </w:rPr>
        <w:t xml:space="preserve">is </w:t>
      </w:r>
      <w:r w:rsidR="009E298C" w:rsidRPr="0069585B">
        <w:rPr>
          <w:rFonts w:ascii="Heebo" w:hAnsi="Heebo" w:cs="Heebo" w:hint="cs"/>
          <w:color w:val="000000" w:themeColor="text1"/>
          <w:sz w:val="22"/>
          <w:szCs w:val="22"/>
        </w:rPr>
        <w:t>available, but importantly you may occasionally need to provide urgent information outside office hours. Additional hours can be balanced through the use of TOIL</w:t>
      </w:r>
      <w:r w:rsidR="00BF1B49" w:rsidRPr="0069585B">
        <w:rPr>
          <w:rFonts w:ascii="Heebo" w:hAnsi="Heebo" w:cs="Heebo" w:hint="cs"/>
          <w:color w:val="000000" w:themeColor="text1"/>
          <w:sz w:val="22"/>
          <w:szCs w:val="22"/>
        </w:rPr>
        <w:t xml:space="preserve">. </w:t>
      </w:r>
    </w:p>
    <w:p w14:paraId="0FF90538" w14:textId="608DE427" w:rsidR="00BF1B49" w:rsidRPr="0069585B" w:rsidRDefault="00086484" w:rsidP="0069585B">
      <w:pPr>
        <w:spacing w:after="0" w:line="240" w:lineRule="auto"/>
        <w:ind w:left="1440" w:firstLine="720"/>
        <w:jc w:val="both"/>
        <w:rPr>
          <w:rFonts w:ascii="Heebo" w:hAnsi="Heebo" w:cs="Heebo"/>
          <w:color w:val="000000" w:themeColor="text1"/>
          <w:sz w:val="22"/>
          <w:szCs w:val="22"/>
        </w:rPr>
      </w:pPr>
      <w:r w:rsidRPr="0069585B">
        <w:rPr>
          <w:rFonts w:ascii="Heebo" w:hAnsi="Heebo" w:cs="Heebo" w:hint="cs"/>
          <w:color w:val="000000" w:themeColor="text1"/>
          <w:sz w:val="22"/>
          <w:szCs w:val="22"/>
        </w:rPr>
        <w:t>Tr</w:t>
      </w:r>
      <w:r w:rsidR="00BF1B49" w:rsidRPr="0069585B">
        <w:rPr>
          <w:rFonts w:ascii="Heebo" w:hAnsi="Heebo" w:cs="Heebo" w:hint="cs"/>
          <w:color w:val="000000" w:themeColor="text1"/>
          <w:sz w:val="22"/>
          <w:szCs w:val="22"/>
        </w:rPr>
        <w:t xml:space="preserve">avel throughout Wales </w:t>
      </w:r>
      <w:r w:rsidR="00451372" w:rsidRPr="0069585B">
        <w:rPr>
          <w:rFonts w:ascii="Heebo" w:hAnsi="Heebo" w:cs="Heebo" w:hint="cs"/>
          <w:color w:val="000000" w:themeColor="text1"/>
          <w:sz w:val="22"/>
          <w:szCs w:val="22"/>
        </w:rPr>
        <w:t xml:space="preserve">when absolutely </w:t>
      </w:r>
      <w:r w:rsidR="00BF1B49" w:rsidRPr="0069585B">
        <w:rPr>
          <w:rFonts w:ascii="Heebo" w:hAnsi="Heebo" w:cs="Heebo" w:hint="cs"/>
          <w:color w:val="000000" w:themeColor="text1"/>
          <w:sz w:val="22"/>
          <w:szCs w:val="22"/>
        </w:rPr>
        <w:t>required.</w:t>
      </w:r>
    </w:p>
    <w:p w14:paraId="22ABCC6B" w14:textId="30B52542" w:rsidR="00A36C61" w:rsidRPr="0069585B" w:rsidRDefault="00A36C61" w:rsidP="0069585B">
      <w:pPr>
        <w:spacing w:after="0" w:line="240" w:lineRule="auto"/>
        <w:jc w:val="both"/>
        <w:rPr>
          <w:rFonts w:ascii="Heebo" w:hAnsi="Heebo" w:cs="Heebo"/>
          <w:color w:val="000000" w:themeColor="text1"/>
          <w:sz w:val="22"/>
          <w:szCs w:val="22"/>
        </w:rPr>
      </w:pPr>
      <w:r w:rsidRPr="0069585B">
        <w:rPr>
          <w:rFonts w:ascii="Heebo" w:hAnsi="Heebo" w:cs="Heebo" w:hint="cs"/>
          <w:color w:val="000000" w:themeColor="text1"/>
          <w:sz w:val="22"/>
          <w:szCs w:val="22"/>
        </w:rPr>
        <w:t>Hours:</w:t>
      </w:r>
      <w:r w:rsidR="00BF1B49" w:rsidRPr="0069585B">
        <w:rPr>
          <w:rFonts w:ascii="Heebo" w:hAnsi="Heebo" w:cs="Heebo" w:hint="cs"/>
          <w:color w:val="000000" w:themeColor="text1"/>
          <w:sz w:val="22"/>
          <w:szCs w:val="22"/>
        </w:rPr>
        <w:tab/>
      </w:r>
      <w:r w:rsidR="00BF1B49" w:rsidRPr="0069585B">
        <w:rPr>
          <w:rFonts w:ascii="Heebo" w:hAnsi="Heebo" w:cs="Heebo" w:hint="cs"/>
          <w:color w:val="000000" w:themeColor="text1"/>
          <w:sz w:val="22"/>
          <w:szCs w:val="22"/>
        </w:rPr>
        <w:tab/>
      </w:r>
      <w:r w:rsidRPr="0069585B">
        <w:rPr>
          <w:rFonts w:ascii="Heebo" w:hAnsi="Heebo" w:cs="Heebo" w:hint="cs"/>
          <w:color w:val="000000" w:themeColor="text1"/>
          <w:sz w:val="22"/>
          <w:szCs w:val="22"/>
        </w:rPr>
        <w:tab/>
      </w:r>
      <w:r w:rsidR="00BF1B49" w:rsidRPr="0069585B">
        <w:rPr>
          <w:rFonts w:ascii="Heebo" w:hAnsi="Heebo" w:cs="Heebo" w:hint="cs"/>
          <w:color w:val="000000" w:themeColor="text1"/>
          <w:sz w:val="22"/>
          <w:szCs w:val="22"/>
        </w:rPr>
        <w:t>35</w:t>
      </w:r>
      <w:r w:rsidRPr="0069585B">
        <w:rPr>
          <w:rFonts w:ascii="Heebo" w:hAnsi="Heebo" w:cs="Heebo" w:hint="cs"/>
          <w:color w:val="000000" w:themeColor="text1"/>
          <w:sz w:val="22"/>
          <w:szCs w:val="22"/>
        </w:rPr>
        <w:t xml:space="preserve"> hours per week (full time)</w:t>
      </w:r>
      <w:r w:rsidR="00CD25E3" w:rsidRPr="0069585B">
        <w:rPr>
          <w:rFonts w:ascii="Heebo" w:hAnsi="Heebo" w:cs="Heebo" w:hint="cs"/>
          <w:color w:val="000000" w:themeColor="text1"/>
          <w:sz w:val="22"/>
          <w:szCs w:val="22"/>
        </w:rPr>
        <w:t>.</w:t>
      </w:r>
    </w:p>
    <w:p w14:paraId="1024F341" w14:textId="0B85233E" w:rsidR="00764AC8" w:rsidRPr="0069585B" w:rsidRDefault="00E8731A" w:rsidP="0069585B">
      <w:pPr>
        <w:spacing w:after="0" w:line="240" w:lineRule="auto"/>
        <w:jc w:val="both"/>
        <w:rPr>
          <w:rFonts w:ascii="Heebo" w:hAnsi="Heebo" w:cs="Heebo"/>
          <w:color w:val="000000" w:themeColor="text1"/>
          <w:sz w:val="22"/>
          <w:szCs w:val="22"/>
          <w:highlight w:val="yellow"/>
        </w:rPr>
      </w:pPr>
      <w:r w:rsidRPr="0069585B">
        <w:rPr>
          <w:rFonts w:ascii="Heebo" w:hAnsi="Heebo" w:cs="Heebo" w:hint="cs"/>
          <w:color w:val="000000" w:themeColor="text1"/>
          <w:sz w:val="22"/>
          <w:szCs w:val="22"/>
        </w:rPr>
        <w:t>Salary:</w:t>
      </w:r>
      <w:r w:rsidRPr="0069585B">
        <w:rPr>
          <w:rFonts w:ascii="Heebo" w:hAnsi="Heebo" w:cs="Heebo" w:hint="cs"/>
          <w:color w:val="000000" w:themeColor="text1"/>
          <w:sz w:val="22"/>
          <w:szCs w:val="22"/>
        </w:rPr>
        <w:tab/>
      </w:r>
      <w:r w:rsidR="00BF1B49" w:rsidRPr="0069585B">
        <w:rPr>
          <w:rFonts w:ascii="Heebo" w:hAnsi="Heebo" w:cs="Heebo" w:hint="cs"/>
          <w:color w:val="000000" w:themeColor="text1"/>
          <w:sz w:val="22"/>
          <w:szCs w:val="22"/>
        </w:rPr>
        <w:tab/>
      </w:r>
      <w:r w:rsidR="00BD3453" w:rsidRPr="0069585B">
        <w:rPr>
          <w:rFonts w:ascii="Heebo" w:hAnsi="Heebo" w:cs="Heebo" w:hint="cs"/>
          <w:color w:val="000000" w:themeColor="text1"/>
          <w:sz w:val="22"/>
          <w:szCs w:val="22"/>
        </w:rPr>
        <w:tab/>
      </w:r>
      <w:r w:rsidR="00354F5A" w:rsidRPr="004B072E">
        <w:rPr>
          <w:rFonts w:ascii="Heebo" w:hAnsi="Heebo" w:cs="Heebo" w:hint="cs"/>
          <w:sz w:val="22"/>
          <w:szCs w:val="22"/>
        </w:rPr>
        <w:t>P2 (£51,941 – 56,270 per annum)</w:t>
      </w:r>
    </w:p>
    <w:p w14:paraId="5DFDB9AD" w14:textId="77777777" w:rsidR="00827199" w:rsidRPr="0069585B" w:rsidRDefault="00827199" w:rsidP="0069585B">
      <w:pPr>
        <w:pStyle w:val="Subheading"/>
        <w:spacing w:after="0" w:line="240" w:lineRule="auto"/>
        <w:rPr>
          <w:rFonts w:ascii="Heebo" w:hAnsi="Heebo" w:cs="Heebo"/>
          <w:b/>
          <w:bCs/>
          <w:color w:val="000000" w:themeColor="text1"/>
          <w:sz w:val="22"/>
          <w:szCs w:val="22"/>
        </w:rPr>
      </w:pPr>
    </w:p>
    <w:p w14:paraId="005841CD" w14:textId="580736F9" w:rsidR="00A36C61" w:rsidRPr="0069585B" w:rsidRDefault="00766413" w:rsidP="0069585B">
      <w:pPr>
        <w:pStyle w:val="Default"/>
        <w:spacing w:after="0" w:line="240" w:lineRule="auto"/>
        <w:rPr>
          <w:rFonts w:ascii="Heebo" w:hAnsi="Heebo" w:cs="Heebo"/>
          <w:b/>
          <w:bCs/>
          <w:color w:val="000000" w:themeColor="text1"/>
          <w:sz w:val="22"/>
          <w:szCs w:val="22"/>
        </w:rPr>
      </w:pPr>
      <w:r w:rsidRPr="0069585B">
        <w:rPr>
          <w:rFonts w:ascii="Heebo" w:hAnsi="Heebo" w:cs="Heebo" w:hint="cs"/>
          <w:b/>
          <w:bCs/>
          <w:color w:val="000000" w:themeColor="text1"/>
          <w:sz w:val="22"/>
          <w:szCs w:val="22"/>
        </w:rPr>
        <w:t>Role Overview</w:t>
      </w:r>
      <w:r w:rsidR="008231E7" w:rsidRPr="0069585B">
        <w:rPr>
          <w:rFonts w:ascii="Heebo" w:hAnsi="Heebo" w:cs="Heebo" w:hint="cs"/>
          <w:b/>
          <w:bCs/>
          <w:color w:val="000000" w:themeColor="text1"/>
          <w:sz w:val="22"/>
          <w:szCs w:val="22"/>
        </w:rPr>
        <w:t>:</w:t>
      </w:r>
    </w:p>
    <w:p w14:paraId="22FA1DE7" w14:textId="77777777" w:rsidR="00B930B6" w:rsidRPr="0069585B" w:rsidRDefault="0046310E" w:rsidP="0069585B">
      <w:pPr>
        <w:pStyle w:val="Default"/>
        <w:spacing w:after="0" w:line="240" w:lineRule="auto"/>
        <w:rPr>
          <w:rFonts w:ascii="Heebo" w:hAnsi="Heebo" w:cs="Heebo"/>
          <w:color w:val="000000" w:themeColor="text1"/>
          <w:sz w:val="22"/>
          <w:szCs w:val="22"/>
        </w:rPr>
      </w:pPr>
      <w:r w:rsidRPr="0069585B">
        <w:rPr>
          <w:rFonts w:ascii="Heebo" w:hAnsi="Heebo" w:cs="Heebo" w:hint="cs"/>
          <w:color w:val="000000" w:themeColor="text1"/>
          <w:sz w:val="22"/>
          <w:szCs w:val="22"/>
        </w:rPr>
        <w:t xml:space="preserve">The </w:t>
      </w:r>
      <w:r w:rsidR="00F1672C" w:rsidRPr="0069585B">
        <w:rPr>
          <w:rFonts w:ascii="Heebo" w:hAnsi="Heebo" w:cs="Heebo" w:hint="cs"/>
          <w:color w:val="000000" w:themeColor="text1"/>
          <w:sz w:val="22"/>
          <w:szCs w:val="22"/>
        </w:rPr>
        <w:t xml:space="preserve">Head of </w:t>
      </w:r>
      <w:r w:rsidR="00354F5A" w:rsidRPr="0069585B">
        <w:rPr>
          <w:rFonts w:ascii="Heebo" w:hAnsi="Heebo" w:cs="Heebo" w:hint="cs"/>
          <w:color w:val="000000" w:themeColor="text1"/>
          <w:sz w:val="22"/>
          <w:szCs w:val="22"/>
        </w:rPr>
        <w:t>Fundraising</w:t>
      </w:r>
      <w:r w:rsidR="003C6DC8" w:rsidRPr="0069585B">
        <w:rPr>
          <w:rFonts w:ascii="Heebo" w:hAnsi="Heebo" w:cs="Heebo" w:hint="cs"/>
          <w:color w:val="000000" w:themeColor="text1"/>
          <w:sz w:val="22"/>
          <w:szCs w:val="22"/>
        </w:rPr>
        <w:t xml:space="preserve"> and Communications</w:t>
      </w:r>
      <w:r w:rsidR="00164434" w:rsidRPr="0069585B">
        <w:rPr>
          <w:rFonts w:ascii="Heebo" w:hAnsi="Heebo" w:cs="Heebo" w:hint="cs"/>
          <w:color w:val="000000" w:themeColor="text1"/>
          <w:sz w:val="22"/>
          <w:szCs w:val="22"/>
        </w:rPr>
        <w:t xml:space="preserve"> is a member of the Senior Leadership Team and</w:t>
      </w:r>
      <w:r w:rsidR="007F0B1D" w:rsidRPr="0069585B">
        <w:rPr>
          <w:rFonts w:ascii="Heebo" w:hAnsi="Heebo" w:cs="Heebo" w:hint="cs"/>
          <w:color w:val="000000" w:themeColor="text1"/>
          <w:sz w:val="22"/>
          <w:szCs w:val="22"/>
        </w:rPr>
        <w:t xml:space="preserve"> </w:t>
      </w:r>
      <w:r w:rsidR="007F5D85" w:rsidRPr="0069585B">
        <w:rPr>
          <w:rFonts w:ascii="Heebo" w:hAnsi="Heebo" w:cs="Heebo" w:hint="cs"/>
          <w:color w:val="000000" w:themeColor="text1"/>
          <w:sz w:val="22"/>
          <w:szCs w:val="22"/>
        </w:rPr>
        <w:t xml:space="preserve">will </w:t>
      </w:r>
      <w:r w:rsidR="00EE6456" w:rsidRPr="0069585B">
        <w:rPr>
          <w:rFonts w:ascii="Heebo" w:hAnsi="Heebo" w:cs="Heebo" w:hint="cs"/>
          <w:color w:val="000000" w:themeColor="text1"/>
          <w:sz w:val="22"/>
          <w:szCs w:val="22"/>
        </w:rPr>
        <w:t xml:space="preserve">develop the vision and strategy for Fundraising </w:t>
      </w:r>
      <w:r w:rsidR="00B930B6" w:rsidRPr="0069585B">
        <w:rPr>
          <w:rFonts w:ascii="Heebo" w:hAnsi="Heebo" w:cs="Heebo" w:hint="cs"/>
          <w:color w:val="000000" w:themeColor="text1"/>
          <w:sz w:val="22"/>
          <w:szCs w:val="22"/>
        </w:rPr>
        <w:t xml:space="preserve">and Communications </w:t>
      </w:r>
      <w:r w:rsidR="008C3FA4" w:rsidRPr="0069585B">
        <w:rPr>
          <w:rFonts w:ascii="Heebo" w:hAnsi="Heebo" w:cs="Heebo" w:hint="cs"/>
          <w:color w:val="000000" w:themeColor="text1"/>
          <w:sz w:val="22"/>
          <w:szCs w:val="22"/>
        </w:rPr>
        <w:t>across the charity</w:t>
      </w:r>
      <w:r w:rsidR="00B930B6" w:rsidRPr="0069585B">
        <w:rPr>
          <w:rFonts w:ascii="Heebo" w:hAnsi="Heebo" w:cs="Heebo" w:hint="cs"/>
          <w:color w:val="000000" w:themeColor="text1"/>
          <w:sz w:val="22"/>
          <w:szCs w:val="22"/>
        </w:rPr>
        <w:t xml:space="preserve">.  </w:t>
      </w:r>
    </w:p>
    <w:p w14:paraId="26F9FAEF" w14:textId="77777777" w:rsidR="00B930B6" w:rsidRPr="0069585B" w:rsidRDefault="00B930B6" w:rsidP="0069585B">
      <w:pPr>
        <w:pStyle w:val="Default"/>
        <w:spacing w:after="0" w:line="240" w:lineRule="auto"/>
        <w:rPr>
          <w:rFonts w:ascii="Heebo" w:hAnsi="Heebo" w:cs="Heebo"/>
          <w:color w:val="000000" w:themeColor="text1"/>
          <w:sz w:val="22"/>
          <w:szCs w:val="22"/>
        </w:rPr>
      </w:pPr>
    </w:p>
    <w:p w14:paraId="12095DA3" w14:textId="5EEBD4B4" w:rsidR="00B930B6" w:rsidRPr="0069585B" w:rsidRDefault="00B930B6" w:rsidP="0069585B">
      <w:pPr>
        <w:pStyle w:val="Default"/>
        <w:spacing w:after="0" w:line="240" w:lineRule="auto"/>
        <w:rPr>
          <w:rFonts w:ascii="Heebo" w:hAnsi="Heebo" w:cs="Heebo"/>
          <w:color w:val="000000" w:themeColor="text1"/>
          <w:sz w:val="22"/>
          <w:szCs w:val="22"/>
        </w:rPr>
      </w:pPr>
      <w:r w:rsidRPr="0069585B">
        <w:rPr>
          <w:rFonts w:ascii="Heebo" w:hAnsi="Heebo" w:cs="Heebo" w:hint="cs"/>
          <w:color w:val="000000" w:themeColor="text1"/>
          <w:sz w:val="22"/>
          <w:szCs w:val="22"/>
        </w:rPr>
        <w:t xml:space="preserve">Crucial to SJAC’s mission, the Head of Fundraising and Communications ensures </w:t>
      </w:r>
      <w:r w:rsidR="00C14B8F" w:rsidRPr="0069585B">
        <w:rPr>
          <w:rFonts w:ascii="Heebo" w:hAnsi="Heebo" w:cs="Heebo" w:hint="cs"/>
          <w:color w:val="000000" w:themeColor="text1"/>
          <w:sz w:val="22"/>
          <w:szCs w:val="22"/>
        </w:rPr>
        <w:t>the growth of our</w:t>
      </w:r>
      <w:r w:rsidR="00DE0656" w:rsidRPr="0069585B">
        <w:rPr>
          <w:rFonts w:ascii="Heebo" w:hAnsi="Heebo" w:cs="Heebo" w:hint="cs"/>
          <w:color w:val="000000" w:themeColor="text1"/>
          <w:sz w:val="22"/>
          <w:szCs w:val="22"/>
        </w:rPr>
        <w:t xml:space="preserve"> multi-discipline </w:t>
      </w:r>
      <w:r w:rsidR="00C14B8F" w:rsidRPr="0069585B">
        <w:rPr>
          <w:rFonts w:ascii="Heebo" w:hAnsi="Heebo" w:cs="Heebo" w:hint="cs"/>
          <w:color w:val="000000" w:themeColor="text1"/>
          <w:sz w:val="22"/>
          <w:szCs w:val="22"/>
        </w:rPr>
        <w:t>fundrais</w:t>
      </w:r>
      <w:r w:rsidR="00DE0656" w:rsidRPr="0069585B">
        <w:rPr>
          <w:rFonts w:ascii="Heebo" w:hAnsi="Heebo" w:cs="Heebo" w:hint="cs"/>
          <w:color w:val="000000" w:themeColor="text1"/>
          <w:sz w:val="22"/>
          <w:szCs w:val="22"/>
        </w:rPr>
        <w:t>ing</w:t>
      </w:r>
      <w:r w:rsidR="00C14B8F" w:rsidRPr="0069585B">
        <w:rPr>
          <w:rFonts w:ascii="Heebo" w:hAnsi="Heebo" w:cs="Heebo" w:hint="cs"/>
          <w:color w:val="000000" w:themeColor="text1"/>
          <w:sz w:val="22"/>
          <w:szCs w:val="22"/>
        </w:rPr>
        <w:t xml:space="preserve"> income streams</w:t>
      </w:r>
      <w:r w:rsidR="004B072E">
        <w:rPr>
          <w:rFonts w:ascii="Heebo" w:hAnsi="Heebo" w:cs="Heebo"/>
          <w:color w:val="000000" w:themeColor="text1"/>
          <w:sz w:val="22"/>
          <w:szCs w:val="22"/>
        </w:rPr>
        <w:t xml:space="preserve">, </w:t>
      </w:r>
      <w:r w:rsidR="00C14B8F" w:rsidRPr="0069585B">
        <w:rPr>
          <w:rFonts w:ascii="Heebo" w:hAnsi="Heebo" w:cs="Heebo" w:hint="cs"/>
          <w:color w:val="000000" w:themeColor="text1"/>
          <w:sz w:val="22"/>
          <w:szCs w:val="22"/>
        </w:rPr>
        <w:t>supporter base</w:t>
      </w:r>
      <w:r w:rsidR="004B072E">
        <w:rPr>
          <w:rFonts w:ascii="Heebo" w:hAnsi="Heebo" w:cs="Heebo"/>
          <w:color w:val="000000" w:themeColor="text1"/>
          <w:sz w:val="22"/>
          <w:szCs w:val="22"/>
        </w:rPr>
        <w:t xml:space="preserve"> </w:t>
      </w:r>
      <w:r w:rsidR="00C14B8F" w:rsidRPr="0069585B">
        <w:rPr>
          <w:rFonts w:ascii="Heebo" w:hAnsi="Heebo" w:cs="Heebo" w:hint="cs"/>
          <w:color w:val="000000" w:themeColor="text1"/>
          <w:sz w:val="22"/>
          <w:szCs w:val="22"/>
        </w:rPr>
        <w:t xml:space="preserve">in order to </w:t>
      </w:r>
      <w:r w:rsidRPr="0069585B">
        <w:rPr>
          <w:rFonts w:ascii="Heebo" w:hAnsi="Heebo" w:cs="Heebo" w:hint="cs"/>
          <w:color w:val="000000" w:themeColor="text1"/>
          <w:sz w:val="22"/>
          <w:szCs w:val="22"/>
        </w:rPr>
        <w:t>support our mission to enable every community to learn first aid and healthcare skills, and to save lives now and promote well-being for current and future generations. </w:t>
      </w:r>
    </w:p>
    <w:p w14:paraId="474C2A9D" w14:textId="77777777" w:rsidR="00B930B6" w:rsidRPr="0069585B" w:rsidRDefault="00B930B6" w:rsidP="0069585B">
      <w:pPr>
        <w:pStyle w:val="Default"/>
        <w:spacing w:after="0" w:line="240" w:lineRule="auto"/>
        <w:rPr>
          <w:rFonts w:ascii="Heebo" w:hAnsi="Heebo" w:cs="Heebo"/>
          <w:color w:val="000000" w:themeColor="text1"/>
          <w:sz w:val="22"/>
          <w:szCs w:val="22"/>
        </w:rPr>
      </w:pPr>
    </w:p>
    <w:p w14:paraId="6E2937FF" w14:textId="37459579" w:rsidR="00A36C61" w:rsidRPr="0069585B" w:rsidRDefault="00A36C61" w:rsidP="0069585B">
      <w:pPr>
        <w:pStyle w:val="Subheading"/>
        <w:spacing w:after="0" w:line="240" w:lineRule="auto"/>
        <w:rPr>
          <w:rFonts w:ascii="Heebo" w:hAnsi="Heebo" w:cs="Heebo"/>
          <w:b/>
          <w:color w:val="000000" w:themeColor="text1"/>
          <w:sz w:val="22"/>
          <w:szCs w:val="22"/>
        </w:rPr>
      </w:pPr>
      <w:r w:rsidRPr="0069585B">
        <w:rPr>
          <w:rFonts w:ascii="Heebo" w:hAnsi="Heebo" w:cs="Heebo" w:hint="cs"/>
          <w:b/>
          <w:color w:val="000000" w:themeColor="text1"/>
          <w:sz w:val="22"/>
          <w:szCs w:val="22"/>
        </w:rPr>
        <w:t>Key duties and responsibilities:</w:t>
      </w:r>
    </w:p>
    <w:p w14:paraId="577AA0B1" w14:textId="77777777" w:rsidR="00223649" w:rsidRPr="0069585B" w:rsidRDefault="00223649" w:rsidP="0069585B">
      <w:pPr>
        <w:pStyle w:val="Bullets1"/>
        <w:numPr>
          <w:ilvl w:val="0"/>
          <w:numId w:val="0"/>
        </w:numPr>
        <w:spacing w:before="0" w:beforeAutospacing="0" w:after="0" w:afterAutospacing="0"/>
        <w:rPr>
          <w:rFonts w:ascii="Heebo" w:hAnsi="Heebo" w:cs="Heebo"/>
          <w:b/>
          <w:bCs/>
          <w:color w:val="000000" w:themeColor="text1"/>
          <w:sz w:val="22"/>
          <w:szCs w:val="22"/>
        </w:rPr>
      </w:pPr>
    </w:p>
    <w:p w14:paraId="1E9BAC9D" w14:textId="21EE8BEC" w:rsidR="00C57AC3" w:rsidRPr="0069585B" w:rsidRDefault="00BF6AF2" w:rsidP="0069585B">
      <w:pPr>
        <w:pStyle w:val="Bullets1"/>
        <w:numPr>
          <w:ilvl w:val="0"/>
          <w:numId w:val="0"/>
        </w:numPr>
        <w:spacing w:before="0" w:beforeAutospacing="0" w:after="0" w:afterAutospacing="0"/>
        <w:rPr>
          <w:rFonts w:ascii="Heebo" w:hAnsi="Heebo" w:cs="Heebo"/>
          <w:b/>
          <w:bCs/>
          <w:color w:val="000000" w:themeColor="text1"/>
          <w:sz w:val="22"/>
          <w:szCs w:val="22"/>
        </w:rPr>
      </w:pPr>
      <w:r w:rsidRPr="0069585B">
        <w:rPr>
          <w:rFonts w:ascii="Heebo" w:hAnsi="Heebo" w:cs="Heebo" w:hint="cs"/>
          <w:b/>
          <w:bCs/>
          <w:color w:val="000000" w:themeColor="text1"/>
          <w:sz w:val="22"/>
          <w:szCs w:val="22"/>
        </w:rPr>
        <w:t>Leadership and Service Delivery</w:t>
      </w:r>
    </w:p>
    <w:p w14:paraId="47BD1B1B" w14:textId="6E34DC0A" w:rsidR="009F67DF" w:rsidRPr="0069585B" w:rsidRDefault="0019731F"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Provide strategic thought leadership on </w:t>
      </w:r>
      <w:r w:rsidR="009F67DF" w:rsidRPr="0069585B">
        <w:rPr>
          <w:rFonts w:ascii="Heebo" w:hAnsi="Heebo" w:cs="Heebo" w:hint="cs"/>
          <w:color w:val="000000" w:themeColor="text1"/>
          <w:sz w:val="22"/>
          <w:szCs w:val="22"/>
        </w:rPr>
        <w:t xml:space="preserve">fundraising and communications strategy </w:t>
      </w:r>
      <w:r w:rsidR="00967769" w:rsidRPr="0069585B">
        <w:rPr>
          <w:rFonts w:ascii="Heebo" w:hAnsi="Heebo" w:cs="Heebo" w:hint="cs"/>
          <w:color w:val="000000" w:themeColor="text1"/>
          <w:sz w:val="22"/>
          <w:szCs w:val="22"/>
        </w:rPr>
        <w:t>including legislative and regulatory developments, social trends and research findings</w:t>
      </w:r>
      <w:r w:rsidR="00591B4E" w:rsidRPr="0069585B">
        <w:rPr>
          <w:rFonts w:ascii="Heebo" w:hAnsi="Heebo" w:cs="Heebo" w:hint="cs"/>
          <w:color w:val="000000" w:themeColor="text1"/>
          <w:sz w:val="22"/>
          <w:szCs w:val="22"/>
        </w:rPr>
        <w:t>.</w:t>
      </w:r>
    </w:p>
    <w:p w14:paraId="09C2DE6F" w14:textId="5F41B894" w:rsidR="00FA6C6F" w:rsidRPr="0069585B" w:rsidRDefault="00BF6AF2"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Lead the development and implementation of a national </w:t>
      </w:r>
      <w:r w:rsidR="00591B4E" w:rsidRPr="0069585B">
        <w:rPr>
          <w:rFonts w:ascii="Heebo" w:hAnsi="Heebo" w:cs="Heebo" w:hint="cs"/>
          <w:color w:val="000000" w:themeColor="text1"/>
          <w:sz w:val="22"/>
          <w:szCs w:val="22"/>
        </w:rPr>
        <w:t xml:space="preserve">Fundraising strategy and a national Communications </w:t>
      </w:r>
      <w:r w:rsidRPr="0069585B">
        <w:rPr>
          <w:rFonts w:ascii="Heebo" w:hAnsi="Heebo" w:cs="Heebo" w:hint="cs"/>
          <w:color w:val="000000" w:themeColor="text1"/>
          <w:sz w:val="22"/>
          <w:szCs w:val="22"/>
        </w:rPr>
        <w:t xml:space="preserve">strategy aligned with SJAC's 2025-2030 strategy, </w:t>
      </w:r>
      <w:r w:rsidR="00001B00" w:rsidRPr="0069585B">
        <w:rPr>
          <w:rFonts w:ascii="Heebo" w:hAnsi="Heebo" w:cs="Heebo" w:hint="cs"/>
          <w:color w:val="000000" w:themeColor="text1"/>
          <w:sz w:val="22"/>
          <w:szCs w:val="22"/>
        </w:rPr>
        <w:t xml:space="preserve">and </w:t>
      </w:r>
      <w:r w:rsidRPr="0069585B">
        <w:rPr>
          <w:rFonts w:ascii="Heebo" w:hAnsi="Heebo" w:cs="Heebo" w:hint="cs"/>
          <w:color w:val="000000" w:themeColor="text1"/>
          <w:sz w:val="22"/>
          <w:szCs w:val="22"/>
        </w:rPr>
        <w:t xml:space="preserve">which prioritises increasing </w:t>
      </w:r>
      <w:r w:rsidR="004B61D2" w:rsidRPr="0069585B">
        <w:rPr>
          <w:rFonts w:ascii="Heebo" w:hAnsi="Heebo" w:cs="Heebo" w:hint="cs"/>
          <w:color w:val="000000" w:themeColor="text1"/>
          <w:sz w:val="22"/>
          <w:szCs w:val="22"/>
        </w:rPr>
        <w:t>funds raised and external support</w:t>
      </w:r>
      <w:r w:rsidRPr="0069585B">
        <w:rPr>
          <w:rFonts w:ascii="Heebo" w:hAnsi="Heebo" w:cs="Heebo" w:hint="cs"/>
          <w:color w:val="000000" w:themeColor="text1"/>
          <w:sz w:val="22"/>
          <w:szCs w:val="22"/>
        </w:rPr>
        <w:t>.</w:t>
      </w:r>
    </w:p>
    <w:p w14:paraId="12D74577" w14:textId="33A2CD33" w:rsidR="006106F1" w:rsidRPr="0069585B" w:rsidRDefault="006106F1"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Lead the development and </w:t>
      </w:r>
      <w:r w:rsidR="00813A22" w:rsidRPr="0069585B">
        <w:rPr>
          <w:rFonts w:ascii="Heebo" w:hAnsi="Heebo" w:cs="Heebo" w:hint="cs"/>
          <w:color w:val="000000" w:themeColor="text1"/>
          <w:sz w:val="22"/>
          <w:szCs w:val="22"/>
        </w:rPr>
        <w:t xml:space="preserve">delivery </w:t>
      </w:r>
      <w:r w:rsidRPr="0069585B">
        <w:rPr>
          <w:rFonts w:ascii="Heebo" w:hAnsi="Heebo" w:cs="Heebo" w:hint="cs"/>
          <w:color w:val="000000" w:themeColor="text1"/>
          <w:sz w:val="22"/>
          <w:szCs w:val="22"/>
        </w:rPr>
        <w:t xml:space="preserve">of a diverse portfolio of fundraising activities </w:t>
      </w:r>
      <w:r w:rsidR="00154097" w:rsidRPr="0069585B">
        <w:rPr>
          <w:rFonts w:ascii="Heebo" w:hAnsi="Heebo" w:cs="Heebo" w:hint="cs"/>
          <w:color w:val="000000" w:themeColor="text1"/>
          <w:sz w:val="22"/>
          <w:szCs w:val="22"/>
        </w:rPr>
        <w:t xml:space="preserve">(events and community, individual giving, </w:t>
      </w:r>
      <w:r w:rsidR="00813A22" w:rsidRPr="0069585B">
        <w:rPr>
          <w:rFonts w:ascii="Heebo" w:hAnsi="Heebo" w:cs="Heebo" w:hint="cs"/>
          <w:color w:val="000000" w:themeColor="text1"/>
          <w:sz w:val="22"/>
          <w:szCs w:val="22"/>
        </w:rPr>
        <w:t xml:space="preserve">legacies, </w:t>
      </w:r>
      <w:r w:rsidR="00154097" w:rsidRPr="0069585B">
        <w:rPr>
          <w:rFonts w:ascii="Heebo" w:hAnsi="Heebo" w:cs="Heebo" w:hint="cs"/>
          <w:color w:val="000000" w:themeColor="text1"/>
          <w:sz w:val="22"/>
          <w:szCs w:val="22"/>
        </w:rPr>
        <w:t>trusts and foundations, corporates, major donors</w:t>
      </w:r>
      <w:r w:rsidR="00813A22" w:rsidRPr="0069585B">
        <w:rPr>
          <w:rFonts w:ascii="Heebo" w:hAnsi="Heebo" w:cs="Heebo" w:hint="cs"/>
          <w:color w:val="000000" w:themeColor="text1"/>
          <w:sz w:val="22"/>
          <w:szCs w:val="22"/>
        </w:rPr>
        <w:t>)</w:t>
      </w:r>
      <w:r w:rsidR="00BC4487" w:rsidRPr="0069585B">
        <w:rPr>
          <w:rFonts w:ascii="Heebo" w:hAnsi="Heebo" w:cs="Heebo" w:hint="cs"/>
          <w:color w:val="000000" w:themeColor="text1"/>
          <w:sz w:val="22"/>
          <w:szCs w:val="22"/>
        </w:rPr>
        <w:t xml:space="preserve"> and an excellent supporter experience</w:t>
      </w:r>
      <w:r w:rsidR="00154097" w:rsidRPr="0069585B">
        <w:rPr>
          <w:rFonts w:ascii="Heebo" w:hAnsi="Heebo" w:cs="Heebo" w:hint="cs"/>
          <w:color w:val="000000" w:themeColor="text1"/>
          <w:sz w:val="22"/>
          <w:szCs w:val="22"/>
        </w:rPr>
        <w:t xml:space="preserve"> </w:t>
      </w:r>
      <w:r w:rsidRPr="0069585B">
        <w:rPr>
          <w:rFonts w:ascii="Heebo" w:hAnsi="Heebo" w:cs="Heebo" w:hint="cs"/>
          <w:color w:val="000000" w:themeColor="text1"/>
          <w:sz w:val="22"/>
          <w:szCs w:val="22"/>
        </w:rPr>
        <w:t xml:space="preserve">to maximise the sustainable income generation potential for the charity. </w:t>
      </w:r>
    </w:p>
    <w:p w14:paraId="56C3D1C7" w14:textId="73B5B30F" w:rsidR="00154097" w:rsidRPr="0069585B" w:rsidRDefault="00813A22"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Lead the development and delivery of </w:t>
      </w:r>
      <w:r w:rsidR="00B73102" w:rsidRPr="0069585B">
        <w:rPr>
          <w:rFonts w:ascii="Heebo" w:hAnsi="Heebo" w:cs="Heebo" w:hint="cs"/>
          <w:color w:val="000000" w:themeColor="text1"/>
          <w:sz w:val="22"/>
          <w:szCs w:val="22"/>
        </w:rPr>
        <w:t xml:space="preserve">a diverse portfolio of </w:t>
      </w:r>
      <w:r w:rsidR="00154097" w:rsidRPr="0069585B">
        <w:rPr>
          <w:rFonts w:ascii="Heebo" w:hAnsi="Heebo" w:cs="Heebo" w:hint="cs"/>
          <w:color w:val="000000" w:themeColor="text1"/>
          <w:sz w:val="22"/>
          <w:szCs w:val="22"/>
        </w:rPr>
        <w:t>communication</w:t>
      </w:r>
      <w:r w:rsidR="00B73102" w:rsidRPr="0069585B">
        <w:rPr>
          <w:rFonts w:ascii="Heebo" w:hAnsi="Heebo" w:cs="Heebo" w:hint="cs"/>
          <w:color w:val="000000" w:themeColor="text1"/>
          <w:sz w:val="22"/>
          <w:szCs w:val="22"/>
        </w:rPr>
        <w:t>s activities (online and offline</w:t>
      </w:r>
      <w:r w:rsidR="005651DB" w:rsidRPr="0069585B">
        <w:rPr>
          <w:rFonts w:ascii="Heebo" w:hAnsi="Heebo" w:cs="Heebo" w:hint="cs"/>
          <w:color w:val="000000" w:themeColor="text1"/>
          <w:sz w:val="22"/>
          <w:szCs w:val="22"/>
        </w:rPr>
        <w:t>, internal and external)</w:t>
      </w:r>
      <w:r w:rsidR="00BC4487" w:rsidRPr="0069585B">
        <w:rPr>
          <w:rFonts w:ascii="Heebo" w:hAnsi="Heebo" w:cs="Heebo" w:hint="cs"/>
          <w:color w:val="000000" w:themeColor="text1"/>
          <w:sz w:val="22"/>
          <w:szCs w:val="22"/>
        </w:rPr>
        <w:t xml:space="preserve"> to maximise public awareness of our work and our impact.</w:t>
      </w:r>
    </w:p>
    <w:p w14:paraId="6790B31B" w14:textId="57882014" w:rsidR="006106F1" w:rsidRPr="0069585B" w:rsidRDefault="006106F1"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Identifying opportunities and new income streams to increase the size and scale of </w:t>
      </w:r>
      <w:r w:rsidR="005651DB" w:rsidRPr="0069585B">
        <w:rPr>
          <w:rFonts w:ascii="Heebo" w:hAnsi="Heebo" w:cs="Heebo" w:hint="cs"/>
          <w:color w:val="000000" w:themeColor="text1"/>
          <w:sz w:val="22"/>
          <w:szCs w:val="22"/>
        </w:rPr>
        <w:t>our</w:t>
      </w:r>
      <w:r w:rsidRPr="0069585B">
        <w:rPr>
          <w:rFonts w:ascii="Heebo" w:hAnsi="Heebo" w:cs="Heebo" w:hint="cs"/>
          <w:color w:val="000000" w:themeColor="text1"/>
          <w:sz w:val="22"/>
          <w:szCs w:val="22"/>
        </w:rPr>
        <w:t xml:space="preserve"> </w:t>
      </w:r>
      <w:r w:rsidRPr="0069585B">
        <w:rPr>
          <w:rFonts w:ascii="Heebo" w:hAnsi="Heebo" w:cs="Heebo" w:hint="cs"/>
          <w:color w:val="000000" w:themeColor="text1"/>
          <w:sz w:val="22"/>
          <w:szCs w:val="22"/>
        </w:rPr>
        <w:lastRenderedPageBreak/>
        <w:t>supporter base.</w:t>
      </w:r>
    </w:p>
    <w:p w14:paraId="1B595986" w14:textId="0B018A10" w:rsidR="00F17511" w:rsidRPr="0069585B" w:rsidRDefault="00F17511"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Keep abreast of relevant </w:t>
      </w:r>
      <w:r w:rsidR="0034797D" w:rsidRPr="0069585B">
        <w:rPr>
          <w:rFonts w:ascii="Heebo" w:hAnsi="Heebo" w:cs="Heebo" w:hint="cs"/>
          <w:color w:val="000000" w:themeColor="text1"/>
          <w:sz w:val="22"/>
          <w:szCs w:val="22"/>
        </w:rPr>
        <w:t xml:space="preserve">internal or external </w:t>
      </w:r>
      <w:r w:rsidRPr="0069585B">
        <w:rPr>
          <w:rFonts w:ascii="Heebo" w:hAnsi="Heebo" w:cs="Heebo" w:hint="cs"/>
          <w:color w:val="000000" w:themeColor="text1"/>
          <w:sz w:val="22"/>
          <w:szCs w:val="22"/>
        </w:rPr>
        <w:t xml:space="preserve">changes that could represent </w:t>
      </w:r>
      <w:r w:rsidR="0034797D" w:rsidRPr="0069585B">
        <w:rPr>
          <w:rFonts w:ascii="Heebo" w:hAnsi="Heebo" w:cs="Heebo" w:hint="cs"/>
          <w:color w:val="000000" w:themeColor="text1"/>
          <w:sz w:val="22"/>
          <w:szCs w:val="22"/>
        </w:rPr>
        <w:t>fundraising or communications</w:t>
      </w:r>
      <w:r w:rsidRPr="0069585B">
        <w:rPr>
          <w:rFonts w:ascii="Heebo" w:hAnsi="Heebo" w:cs="Heebo" w:hint="cs"/>
          <w:color w:val="000000" w:themeColor="text1"/>
          <w:sz w:val="22"/>
          <w:szCs w:val="22"/>
        </w:rPr>
        <w:t xml:space="preserve"> challenge</w:t>
      </w:r>
      <w:r w:rsidR="0034797D" w:rsidRPr="0069585B">
        <w:rPr>
          <w:rFonts w:ascii="Heebo" w:hAnsi="Heebo" w:cs="Heebo" w:hint="cs"/>
          <w:color w:val="000000" w:themeColor="text1"/>
          <w:sz w:val="22"/>
          <w:szCs w:val="22"/>
        </w:rPr>
        <w:t>s</w:t>
      </w:r>
      <w:r w:rsidRPr="0069585B">
        <w:rPr>
          <w:rFonts w:ascii="Heebo" w:hAnsi="Heebo" w:cs="Heebo" w:hint="cs"/>
          <w:color w:val="000000" w:themeColor="text1"/>
          <w:sz w:val="22"/>
          <w:szCs w:val="22"/>
        </w:rPr>
        <w:t xml:space="preserve"> or opportunit</w:t>
      </w:r>
      <w:r w:rsidR="0034797D" w:rsidRPr="0069585B">
        <w:rPr>
          <w:rFonts w:ascii="Heebo" w:hAnsi="Heebo" w:cs="Heebo" w:hint="cs"/>
          <w:color w:val="000000" w:themeColor="text1"/>
          <w:sz w:val="22"/>
          <w:szCs w:val="22"/>
        </w:rPr>
        <w:t>ies</w:t>
      </w:r>
      <w:r w:rsidRPr="0069585B">
        <w:rPr>
          <w:rFonts w:ascii="Heebo" w:hAnsi="Heebo" w:cs="Heebo" w:hint="cs"/>
          <w:color w:val="000000" w:themeColor="text1"/>
          <w:sz w:val="22"/>
          <w:szCs w:val="22"/>
        </w:rPr>
        <w:t xml:space="preserve"> for SJAC.  </w:t>
      </w:r>
    </w:p>
    <w:p w14:paraId="186EE290" w14:textId="4D0792CB" w:rsidR="004A1056" w:rsidRPr="0069585B" w:rsidRDefault="004A1056"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Work closely with the Director of Finance and Resources </w:t>
      </w:r>
      <w:r w:rsidR="00C84167" w:rsidRPr="0069585B">
        <w:rPr>
          <w:rFonts w:ascii="Heebo" w:hAnsi="Heebo" w:cs="Heebo" w:hint="cs"/>
          <w:color w:val="000000" w:themeColor="text1"/>
          <w:sz w:val="22"/>
          <w:szCs w:val="22"/>
        </w:rPr>
        <w:t xml:space="preserve">to </w:t>
      </w:r>
      <w:r w:rsidR="00665ACE" w:rsidRPr="0069585B">
        <w:rPr>
          <w:rFonts w:ascii="Heebo" w:hAnsi="Heebo" w:cs="Heebo" w:hint="cs"/>
          <w:color w:val="000000" w:themeColor="text1"/>
          <w:sz w:val="22"/>
          <w:szCs w:val="22"/>
        </w:rPr>
        <w:t xml:space="preserve">ensure that </w:t>
      </w:r>
      <w:r w:rsidR="00C84167" w:rsidRPr="0069585B">
        <w:rPr>
          <w:rFonts w:ascii="Heebo" w:hAnsi="Heebo" w:cs="Heebo" w:hint="cs"/>
          <w:color w:val="000000" w:themeColor="text1"/>
          <w:sz w:val="22"/>
          <w:szCs w:val="22"/>
        </w:rPr>
        <w:t xml:space="preserve">fundraising </w:t>
      </w:r>
      <w:r w:rsidR="00665ACE" w:rsidRPr="0069585B">
        <w:rPr>
          <w:rFonts w:ascii="Heebo" w:hAnsi="Heebo" w:cs="Heebo" w:hint="cs"/>
          <w:color w:val="000000" w:themeColor="text1"/>
          <w:sz w:val="22"/>
          <w:szCs w:val="22"/>
        </w:rPr>
        <w:t>activities are sustainable, resilient and responsive to the needs of the external market.</w:t>
      </w:r>
    </w:p>
    <w:p w14:paraId="227B8BC6" w14:textId="77777777" w:rsidR="00DD519A" w:rsidRPr="0069585B" w:rsidRDefault="00C84167"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Work closely with the wider Senior Leadership Team to ensure that all areas of SJACs work are </w:t>
      </w:r>
      <w:r w:rsidR="00DD519A" w:rsidRPr="0069585B">
        <w:rPr>
          <w:rFonts w:ascii="Heebo" w:hAnsi="Heebo" w:cs="Heebo" w:hint="cs"/>
          <w:color w:val="000000" w:themeColor="text1"/>
          <w:sz w:val="22"/>
          <w:szCs w:val="22"/>
        </w:rPr>
        <w:t>promoted appropriately.</w:t>
      </w:r>
    </w:p>
    <w:p w14:paraId="3F984EEE" w14:textId="39E50848" w:rsidR="00EF6756" w:rsidRPr="0069585B" w:rsidRDefault="00EF6756"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Ensure a positive, fulfilling, and engaging experience for St John people by fostering a supportive environment, providing opportunities for skill development, and recognising their contributions to the delivery of commercial activity across Wales. </w:t>
      </w:r>
    </w:p>
    <w:p w14:paraId="20B67761" w14:textId="77777777" w:rsidR="004B61D2" w:rsidRPr="0069585B" w:rsidRDefault="004B61D2"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Overseeing external agency relationships to ensure key outcomes are met. </w:t>
      </w:r>
    </w:p>
    <w:p w14:paraId="4D92F4E0" w14:textId="77777777" w:rsidR="00EF6756" w:rsidRPr="0069585B" w:rsidRDefault="00EF6756" w:rsidP="0069585B">
      <w:pPr>
        <w:pStyle w:val="Bullets1"/>
        <w:numPr>
          <w:ilvl w:val="0"/>
          <w:numId w:val="0"/>
        </w:numPr>
        <w:spacing w:before="0" w:beforeAutospacing="0" w:after="0" w:afterAutospacing="0"/>
        <w:ind w:left="720"/>
        <w:rPr>
          <w:rFonts w:ascii="Heebo" w:hAnsi="Heebo" w:cs="Heebo"/>
          <w:color w:val="000000" w:themeColor="text1"/>
          <w:sz w:val="22"/>
          <w:szCs w:val="22"/>
        </w:rPr>
      </w:pPr>
    </w:p>
    <w:p w14:paraId="6EE185B8" w14:textId="50949C5C" w:rsidR="00EF6756" w:rsidRPr="0069585B" w:rsidRDefault="00EF6756" w:rsidP="0069585B">
      <w:pPr>
        <w:pStyle w:val="Bullets1"/>
        <w:numPr>
          <w:ilvl w:val="0"/>
          <w:numId w:val="0"/>
        </w:numPr>
        <w:spacing w:before="0" w:beforeAutospacing="0" w:after="0" w:afterAutospacing="0"/>
        <w:ind w:left="720"/>
        <w:rPr>
          <w:rFonts w:ascii="Heebo" w:hAnsi="Heebo" w:cs="Heebo"/>
          <w:b/>
          <w:bCs/>
          <w:color w:val="000000" w:themeColor="text1"/>
          <w:sz w:val="22"/>
          <w:szCs w:val="22"/>
        </w:rPr>
      </w:pPr>
      <w:r w:rsidRPr="0069585B">
        <w:rPr>
          <w:rFonts w:ascii="Heebo" w:hAnsi="Heebo" w:cs="Heebo" w:hint="cs"/>
          <w:b/>
          <w:bCs/>
          <w:color w:val="000000" w:themeColor="text1"/>
          <w:sz w:val="22"/>
          <w:szCs w:val="22"/>
        </w:rPr>
        <w:t>Community Impact, Stakeholder Engagement and Partnerships</w:t>
      </w:r>
    </w:p>
    <w:p w14:paraId="77B1778B" w14:textId="318A28D6" w:rsidR="00431547" w:rsidRPr="0069585B" w:rsidRDefault="00431547"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Lead the development of successful campaigns, both internally and externally, on the importance of our charitable work and the impact it has on communities across Wales.</w:t>
      </w:r>
    </w:p>
    <w:p w14:paraId="7E3D277F" w14:textId="2F70BB9C" w:rsidR="00B9639D" w:rsidRPr="0069585B" w:rsidRDefault="00B9639D"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Build strong relationships with external partners, including </w:t>
      </w:r>
      <w:r w:rsidR="00E769A6" w:rsidRPr="0069585B">
        <w:rPr>
          <w:rFonts w:ascii="Heebo" w:hAnsi="Heebo" w:cs="Heebo" w:hint="cs"/>
          <w:color w:val="000000" w:themeColor="text1"/>
          <w:sz w:val="22"/>
          <w:szCs w:val="22"/>
        </w:rPr>
        <w:t xml:space="preserve">funders and the media, </w:t>
      </w:r>
      <w:r w:rsidRPr="0069585B">
        <w:rPr>
          <w:rFonts w:ascii="Heebo" w:hAnsi="Heebo" w:cs="Heebo" w:hint="cs"/>
          <w:color w:val="000000" w:themeColor="text1"/>
          <w:sz w:val="22"/>
          <w:szCs w:val="22"/>
        </w:rPr>
        <w:t xml:space="preserve">to enhance SJAC’s </w:t>
      </w:r>
      <w:r w:rsidR="00642E3D" w:rsidRPr="0069585B">
        <w:rPr>
          <w:rFonts w:ascii="Heebo" w:hAnsi="Heebo" w:cs="Heebo" w:hint="cs"/>
          <w:color w:val="000000" w:themeColor="text1"/>
          <w:sz w:val="22"/>
          <w:szCs w:val="22"/>
        </w:rPr>
        <w:t xml:space="preserve">impact within communities and ensure our </w:t>
      </w:r>
      <w:r w:rsidR="00E769A6" w:rsidRPr="0069585B">
        <w:rPr>
          <w:rFonts w:ascii="Heebo" w:hAnsi="Heebo" w:cs="Heebo" w:hint="cs"/>
          <w:color w:val="000000" w:themeColor="text1"/>
          <w:sz w:val="22"/>
          <w:szCs w:val="22"/>
        </w:rPr>
        <w:t xml:space="preserve">fundraising and communications </w:t>
      </w:r>
      <w:r w:rsidRPr="0069585B">
        <w:rPr>
          <w:rFonts w:ascii="Heebo" w:hAnsi="Heebo" w:cs="Heebo" w:hint="cs"/>
          <w:color w:val="000000" w:themeColor="text1"/>
          <w:sz w:val="22"/>
          <w:szCs w:val="22"/>
        </w:rPr>
        <w:t>services are</w:t>
      </w:r>
      <w:r w:rsidR="00B12460" w:rsidRPr="0069585B">
        <w:rPr>
          <w:rFonts w:ascii="Heebo" w:hAnsi="Heebo" w:cs="Heebo" w:hint="cs"/>
          <w:color w:val="000000" w:themeColor="text1"/>
          <w:sz w:val="22"/>
          <w:szCs w:val="22"/>
        </w:rPr>
        <w:t xml:space="preserve"> effective</w:t>
      </w:r>
      <w:r w:rsidRPr="0069585B">
        <w:rPr>
          <w:rFonts w:ascii="Heebo" w:hAnsi="Heebo" w:cs="Heebo" w:hint="cs"/>
          <w:color w:val="000000" w:themeColor="text1"/>
          <w:sz w:val="22"/>
          <w:szCs w:val="22"/>
        </w:rPr>
        <w:t>. </w:t>
      </w:r>
    </w:p>
    <w:p w14:paraId="0B213DC2" w14:textId="60A43A8D" w:rsidR="00B9639D" w:rsidRPr="0069585B" w:rsidRDefault="00B9639D"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Represent SJAC in meetings with external stakeholders and the public, acting as an ambassador for the charity and role modelling our</w:t>
      </w:r>
      <w:r w:rsidR="00642E3D" w:rsidRPr="0069585B">
        <w:rPr>
          <w:rFonts w:ascii="Heebo" w:hAnsi="Heebo" w:cs="Heebo" w:hint="cs"/>
          <w:color w:val="000000" w:themeColor="text1"/>
          <w:sz w:val="22"/>
          <w:szCs w:val="22"/>
        </w:rPr>
        <w:t xml:space="preserve"> </w:t>
      </w:r>
      <w:r w:rsidRPr="0069585B">
        <w:rPr>
          <w:rFonts w:ascii="Heebo" w:hAnsi="Heebo" w:cs="Heebo" w:hint="cs"/>
          <w:color w:val="000000" w:themeColor="text1"/>
          <w:sz w:val="22"/>
          <w:szCs w:val="22"/>
        </w:rPr>
        <w:t>commitment to community-based health outcomes, our behaviours and values. </w:t>
      </w:r>
    </w:p>
    <w:p w14:paraId="48CF0F68" w14:textId="21CC7977" w:rsidR="001B2353" w:rsidRPr="0069585B" w:rsidRDefault="001B2353"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Build strong relationships with senior colleagues </w:t>
      </w:r>
      <w:r w:rsidR="000E3EC6" w:rsidRPr="0069585B">
        <w:rPr>
          <w:rFonts w:ascii="Heebo" w:hAnsi="Heebo" w:cs="Heebo" w:hint="cs"/>
          <w:color w:val="000000" w:themeColor="text1"/>
          <w:sz w:val="22"/>
          <w:szCs w:val="22"/>
        </w:rPr>
        <w:t xml:space="preserve">to </w:t>
      </w:r>
      <w:r w:rsidRPr="0069585B">
        <w:rPr>
          <w:rFonts w:ascii="Heebo" w:hAnsi="Heebo" w:cs="Heebo" w:hint="cs"/>
          <w:color w:val="000000" w:themeColor="text1"/>
          <w:sz w:val="22"/>
          <w:szCs w:val="22"/>
        </w:rPr>
        <w:t>ensur</w:t>
      </w:r>
      <w:r w:rsidR="000E3EC6" w:rsidRPr="0069585B">
        <w:rPr>
          <w:rFonts w:ascii="Heebo" w:hAnsi="Heebo" w:cs="Heebo" w:hint="cs"/>
          <w:color w:val="000000" w:themeColor="text1"/>
          <w:sz w:val="22"/>
          <w:szCs w:val="22"/>
        </w:rPr>
        <w:t>e</w:t>
      </w:r>
      <w:r w:rsidRPr="0069585B">
        <w:rPr>
          <w:rFonts w:ascii="Heebo" w:hAnsi="Heebo" w:cs="Heebo" w:hint="cs"/>
          <w:color w:val="000000" w:themeColor="text1"/>
          <w:sz w:val="22"/>
          <w:szCs w:val="22"/>
        </w:rPr>
        <w:t xml:space="preserve"> </w:t>
      </w:r>
      <w:r w:rsidR="009503D4" w:rsidRPr="0069585B">
        <w:rPr>
          <w:rFonts w:ascii="Heebo" w:hAnsi="Heebo" w:cs="Heebo" w:hint="cs"/>
          <w:color w:val="000000" w:themeColor="text1"/>
          <w:sz w:val="22"/>
          <w:szCs w:val="22"/>
        </w:rPr>
        <w:t xml:space="preserve">successful identification, planning and delivery of opportunities that </w:t>
      </w:r>
      <w:r w:rsidRPr="0069585B">
        <w:rPr>
          <w:rFonts w:ascii="Heebo" w:hAnsi="Heebo" w:cs="Heebo" w:hint="cs"/>
          <w:color w:val="000000" w:themeColor="text1"/>
          <w:sz w:val="22"/>
          <w:szCs w:val="22"/>
        </w:rPr>
        <w:t>raise awareness, influence and deepen engagement with our audiences to support a variety of objectives.</w:t>
      </w:r>
    </w:p>
    <w:p w14:paraId="154AF074" w14:textId="38319588" w:rsidR="00B9639D" w:rsidRDefault="00B9639D"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Ensure that </w:t>
      </w:r>
      <w:r w:rsidR="00642E3D" w:rsidRPr="0069585B">
        <w:rPr>
          <w:rFonts w:ascii="Heebo" w:hAnsi="Heebo" w:cs="Heebo" w:hint="cs"/>
          <w:color w:val="000000" w:themeColor="text1"/>
          <w:sz w:val="22"/>
          <w:szCs w:val="22"/>
        </w:rPr>
        <w:t>our</w:t>
      </w:r>
      <w:r w:rsidR="00431547" w:rsidRPr="0069585B">
        <w:rPr>
          <w:rFonts w:ascii="Heebo" w:hAnsi="Heebo" w:cs="Heebo" w:hint="cs"/>
          <w:color w:val="000000" w:themeColor="text1"/>
          <w:sz w:val="22"/>
          <w:szCs w:val="22"/>
        </w:rPr>
        <w:t xml:space="preserve"> fundraising and communications </w:t>
      </w:r>
      <w:r w:rsidRPr="0069585B">
        <w:rPr>
          <w:rFonts w:ascii="Heebo" w:hAnsi="Heebo" w:cs="Heebo" w:hint="cs"/>
          <w:color w:val="000000" w:themeColor="text1"/>
          <w:sz w:val="22"/>
          <w:szCs w:val="22"/>
        </w:rPr>
        <w:t xml:space="preserve">services are inclusive, engaging St John </w:t>
      </w:r>
      <w:r w:rsidR="00642E3D" w:rsidRPr="0069585B">
        <w:rPr>
          <w:rFonts w:ascii="Heebo" w:hAnsi="Heebo" w:cs="Heebo" w:hint="cs"/>
          <w:color w:val="000000" w:themeColor="text1"/>
          <w:sz w:val="22"/>
          <w:szCs w:val="22"/>
        </w:rPr>
        <w:t>p</w:t>
      </w:r>
      <w:r w:rsidRPr="0069585B">
        <w:rPr>
          <w:rFonts w:ascii="Heebo" w:hAnsi="Heebo" w:cs="Heebo" w:hint="cs"/>
          <w:color w:val="000000" w:themeColor="text1"/>
          <w:sz w:val="22"/>
          <w:szCs w:val="22"/>
        </w:rPr>
        <w:t>eople and supporting diverse communities across Wales in line with SJAC’s values of inclusion and compassion. </w:t>
      </w:r>
    </w:p>
    <w:p w14:paraId="0931C5D4" w14:textId="0F097F4A" w:rsidR="00A13ABB" w:rsidRPr="00A13ABB" w:rsidRDefault="00A13ABB" w:rsidP="00A13ABB">
      <w:pPr>
        <w:pStyle w:val="Bullets1"/>
        <w:spacing w:before="0" w:beforeAutospacing="0" w:after="0" w:afterAutospacing="0"/>
        <w:rPr>
          <w:rFonts w:ascii="Heebo" w:hAnsi="Heebo" w:cs="Heebo"/>
          <w:color w:val="000000" w:themeColor="text1"/>
          <w:sz w:val="22"/>
          <w:szCs w:val="22"/>
        </w:rPr>
      </w:pPr>
      <w:r w:rsidRPr="00A13ABB">
        <w:rPr>
          <w:rFonts w:ascii="Heebo" w:hAnsi="Heebo" w:cs="Heebo" w:hint="cs"/>
          <w:color w:val="000000" w:themeColor="text1"/>
          <w:sz w:val="22"/>
          <w:szCs w:val="22"/>
        </w:rPr>
        <w:t xml:space="preserve">Overseeing external agency relationships to ensure key outcomes are met. </w:t>
      </w:r>
    </w:p>
    <w:p w14:paraId="76518BF0" w14:textId="77777777" w:rsidR="00EF6756" w:rsidRPr="0069585B" w:rsidRDefault="00EF6756" w:rsidP="0069585B">
      <w:pPr>
        <w:pStyle w:val="Bullets1"/>
        <w:numPr>
          <w:ilvl w:val="0"/>
          <w:numId w:val="0"/>
        </w:numPr>
        <w:spacing w:before="0" w:beforeAutospacing="0" w:after="0" w:afterAutospacing="0"/>
        <w:ind w:left="720"/>
        <w:rPr>
          <w:rFonts w:ascii="Heebo" w:hAnsi="Heebo" w:cs="Heebo"/>
          <w:color w:val="000000" w:themeColor="text1"/>
          <w:sz w:val="22"/>
          <w:szCs w:val="22"/>
        </w:rPr>
      </w:pPr>
    </w:p>
    <w:p w14:paraId="0AF8FCE9" w14:textId="22E3D782" w:rsidR="00EF6756" w:rsidRPr="0069585B" w:rsidRDefault="00642E3D" w:rsidP="0069585B">
      <w:pPr>
        <w:pStyle w:val="Bullets1"/>
        <w:numPr>
          <w:ilvl w:val="0"/>
          <w:numId w:val="0"/>
        </w:numPr>
        <w:spacing w:before="0" w:beforeAutospacing="0" w:after="0" w:afterAutospacing="0"/>
        <w:ind w:left="720"/>
        <w:rPr>
          <w:rFonts w:ascii="Heebo" w:hAnsi="Heebo" w:cs="Heebo"/>
          <w:b/>
          <w:bCs/>
          <w:color w:val="000000" w:themeColor="text1"/>
          <w:sz w:val="22"/>
          <w:szCs w:val="22"/>
        </w:rPr>
      </w:pPr>
      <w:r w:rsidRPr="0069585B">
        <w:rPr>
          <w:rFonts w:ascii="Heebo" w:hAnsi="Heebo" w:cs="Heebo" w:hint="cs"/>
          <w:b/>
          <w:bCs/>
          <w:color w:val="000000" w:themeColor="text1"/>
          <w:sz w:val="22"/>
          <w:szCs w:val="22"/>
        </w:rPr>
        <w:t xml:space="preserve">Quality Assurance and Compliance </w:t>
      </w:r>
    </w:p>
    <w:p w14:paraId="722F3388" w14:textId="7AAF70BE" w:rsidR="00C87357" w:rsidRPr="0069585B" w:rsidRDefault="00C87357"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Working with internal stakeholders, particularly in the response team, develop and implement a robust quality assurance framework to maintain high standards and minimise risk across all </w:t>
      </w:r>
      <w:r w:rsidR="00BE7BC9" w:rsidRPr="0069585B">
        <w:rPr>
          <w:rFonts w:ascii="Heebo" w:hAnsi="Heebo" w:cs="Heebo" w:hint="cs"/>
          <w:color w:val="000000" w:themeColor="text1"/>
          <w:sz w:val="22"/>
          <w:szCs w:val="22"/>
        </w:rPr>
        <w:t>fundraising and communications activities</w:t>
      </w:r>
      <w:r w:rsidRPr="0069585B">
        <w:rPr>
          <w:rFonts w:ascii="Heebo" w:hAnsi="Heebo" w:cs="Heebo" w:hint="cs"/>
          <w:color w:val="000000" w:themeColor="text1"/>
          <w:sz w:val="22"/>
          <w:szCs w:val="22"/>
        </w:rPr>
        <w:t>. </w:t>
      </w:r>
    </w:p>
    <w:p w14:paraId="17D8CE50" w14:textId="77777777" w:rsidR="00C87357" w:rsidRPr="0069585B" w:rsidRDefault="00C87357"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Ensure that SJAC complies with all legal and regulatory requirements, including health and safety, clinical governance, safeguarding, and data protection. </w:t>
      </w:r>
    </w:p>
    <w:p w14:paraId="564B57A8" w14:textId="77777777" w:rsidR="00F17511" w:rsidRPr="0069585B" w:rsidRDefault="00C87357"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Monitor and evaluate service performance against key performance indicators (KPIs), driving continuous improvement and innovation in service delivery. </w:t>
      </w:r>
    </w:p>
    <w:p w14:paraId="1C75BFE7" w14:textId="16AEC027" w:rsidR="006C0466" w:rsidRPr="0069585B" w:rsidRDefault="006C0466"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Establish</w:t>
      </w:r>
      <w:r w:rsidR="00747867" w:rsidRPr="0069585B">
        <w:rPr>
          <w:rFonts w:ascii="Heebo" w:hAnsi="Heebo" w:cs="Heebo" w:hint="cs"/>
          <w:color w:val="000000" w:themeColor="text1"/>
          <w:sz w:val="22"/>
          <w:szCs w:val="22"/>
        </w:rPr>
        <w:t xml:space="preserve"> objective methods of promoting the quality of SJAC services and use insight from this to drive continuous improvement.</w:t>
      </w:r>
    </w:p>
    <w:p w14:paraId="0E6D6747" w14:textId="160EF14A" w:rsidR="00F17511" w:rsidRPr="0069585B" w:rsidRDefault="00F17511"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Support the Director of Finance and Resources with the management of relevant Complaints, Compliments and Serious Incident Reviews, investigations and organisational learning as required. </w:t>
      </w:r>
    </w:p>
    <w:p w14:paraId="431DE77F" w14:textId="77777777" w:rsidR="006C0466" w:rsidRPr="0069585B" w:rsidRDefault="006C0466" w:rsidP="0069585B">
      <w:pPr>
        <w:pStyle w:val="Bullets1"/>
        <w:numPr>
          <w:ilvl w:val="0"/>
          <w:numId w:val="0"/>
        </w:numPr>
        <w:spacing w:before="0" w:beforeAutospacing="0" w:after="0" w:afterAutospacing="0"/>
        <w:ind w:left="720"/>
        <w:rPr>
          <w:rFonts w:ascii="Heebo" w:hAnsi="Heebo" w:cs="Heebo"/>
          <w:b/>
          <w:bCs/>
          <w:color w:val="000000" w:themeColor="text1"/>
          <w:sz w:val="22"/>
          <w:szCs w:val="22"/>
        </w:rPr>
      </w:pPr>
    </w:p>
    <w:p w14:paraId="7F7E62E3" w14:textId="2B645502" w:rsidR="00EF6756" w:rsidRPr="0069585B" w:rsidRDefault="00142417" w:rsidP="0069585B">
      <w:pPr>
        <w:pStyle w:val="Bullets1"/>
        <w:numPr>
          <w:ilvl w:val="0"/>
          <w:numId w:val="0"/>
        </w:numPr>
        <w:spacing w:before="0" w:beforeAutospacing="0" w:after="0" w:afterAutospacing="0"/>
        <w:ind w:left="720"/>
        <w:rPr>
          <w:rFonts w:ascii="Heebo" w:hAnsi="Heebo" w:cs="Heebo"/>
          <w:b/>
          <w:bCs/>
          <w:color w:val="000000" w:themeColor="text1"/>
          <w:sz w:val="22"/>
          <w:szCs w:val="22"/>
        </w:rPr>
      </w:pPr>
      <w:r w:rsidRPr="0069585B">
        <w:rPr>
          <w:rFonts w:ascii="Heebo" w:hAnsi="Heebo" w:cs="Heebo" w:hint="cs"/>
          <w:b/>
          <w:bCs/>
          <w:color w:val="000000" w:themeColor="text1"/>
          <w:sz w:val="22"/>
          <w:szCs w:val="22"/>
        </w:rPr>
        <w:t>Budget Management and Business Planning</w:t>
      </w:r>
    </w:p>
    <w:p w14:paraId="70BDC8C1" w14:textId="77777777" w:rsidR="000B09F7" w:rsidRPr="0069585B" w:rsidRDefault="000B09F7"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Achieving ambitious income targets that support the delivery of our strategy and work at a national, regional, and local level. </w:t>
      </w:r>
    </w:p>
    <w:p w14:paraId="489F5054" w14:textId="007A593A" w:rsidR="009767FC" w:rsidRPr="0069585B" w:rsidRDefault="009767FC"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Manage the financial performance of </w:t>
      </w:r>
      <w:r w:rsidR="005A103F" w:rsidRPr="0069585B">
        <w:rPr>
          <w:rFonts w:ascii="Heebo" w:hAnsi="Heebo" w:cs="Heebo" w:hint="cs"/>
          <w:color w:val="000000" w:themeColor="text1"/>
          <w:sz w:val="22"/>
          <w:szCs w:val="22"/>
        </w:rPr>
        <w:t>fundraising and communications activities</w:t>
      </w:r>
      <w:r w:rsidRPr="0069585B">
        <w:rPr>
          <w:rFonts w:ascii="Heebo" w:hAnsi="Heebo" w:cs="Heebo" w:hint="cs"/>
          <w:color w:val="000000" w:themeColor="text1"/>
          <w:sz w:val="22"/>
          <w:szCs w:val="22"/>
        </w:rPr>
        <w:t xml:space="preserve">, ensuring </w:t>
      </w:r>
      <w:r w:rsidRPr="0069585B">
        <w:rPr>
          <w:rFonts w:ascii="Heebo" w:hAnsi="Heebo" w:cs="Heebo" w:hint="cs"/>
          <w:color w:val="000000" w:themeColor="text1"/>
          <w:sz w:val="22"/>
          <w:szCs w:val="22"/>
        </w:rPr>
        <w:lastRenderedPageBreak/>
        <w:t>that budgetary targets are met through effective cost control and income generation. </w:t>
      </w:r>
    </w:p>
    <w:p w14:paraId="6071F15F" w14:textId="3B73CC60" w:rsidR="00DD519A" w:rsidRPr="0069585B" w:rsidRDefault="00DD519A"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Reporting against agreed performance </w:t>
      </w:r>
      <w:r w:rsidR="00BE7BC9" w:rsidRPr="0069585B">
        <w:rPr>
          <w:rFonts w:ascii="Heebo" w:hAnsi="Heebo" w:cs="Heebo" w:hint="cs"/>
          <w:color w:val="000000" w:themeColor="text1"/>
          <w:sz w:val="22"/>
          <w:szCs w:val="22"/>
        </w:rPr>
        <w:t xml:space="preserve">and financial </w:t>
      </w:r>
      <w:r w:rsidRPr="0069585B">
        <w:rPr>
          <w:rFonts w:ascii="Heebo" w:hAnsi="Heebo" w:cs="Heebo" w:hint="cs"/>
          <w:color w:val="000000" w:themeColor="text1"/>
          <w:sz w:val="22"/>
          <w:szCs w:val="22"/>
        </w:rPr>
        <w:t>indicators to the Leadership Team &amp; Board of  Trustees, assessing key issues, reporting budget variance and making recommendations via the Fundraising &amp; Engagement Committee.</w:t>
      </w:r>
    </w:p>
    <w:p w14:paraId="3C89D3BE" w14:textId="25EEE351" w:rsidR="0004101B" w:rsidRPr="0069585B" w:rsidRDefault="005549EA"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Market SJAC activity and publicise the </w:t>
      </w:r>
      <w:r w:rsidR="0004101B" w:rsidRPr="0069585B">
        <w:rPr>
          <w:rFonts w:ascii="Heebo" w:hAnsi="Heebo" w:cs="Heebo" w:hint="cs"/>
          <w:color w:val="000000" w:themeColor="text1"/>
          <w:sz w:val="22"/>
          <w:szCs w:val="22"/>
        </w:rPr>
        <w:t xml:space="preserve">positive impact that SJAC </w:t>
      </w:r>
      <w:r w:rsidRPr="0069585B">
        <w:rPr>
          <w:rFonts w:ascii="Heebo" w:hAnsi="Heebo" w:cs="Heebo" w:hint="cs"/>
          <w:color w:val="000000" w:themeColor="text1"/>
          <w:sz w:val="22"/>
          <w:szCs w:val="22"/>
        </w:rPr>
        <w:t xml:space="preserve">activity </w:t>
      </w:r>
      <w:r w:rsidR="0004101B" w:rsidRPr="0069585B">
        <w:rPr>
          <w:rFonts w:ascii="Heebo" w:hAnsi="Heebo" w:cs="Heebo" w:hint="cs"/>
          <w:color w:val="000000" w:themeColor="text1"/>
          <w:sz w:val="22"/>
          <w:szCs w:val="22"/>
        </w:rPr>
        <w:t>has</w:t>
      </w:r>
      <w:r w:rsidRPr="0069585B">
        <w:rPr>
          <w:rFonts w:ascii="Heebo" w:hAnsi="Heebo" w:cs="Heebo" w:hint="cs"/>
          <w:color w:val="000000" w:themeColor="text1"/>
          <w:sz w:val="22"/>
          <w:szCs w:val="22"/>
        </w:rPr>
        <w:t xml:space="preserve"> </w:t>
      </w:r>
      <w:r w:rsidR="0004101B" w:rsidRPr="0069585B">
        <w:rPr>
          <w:rFonts w:ascii="Heebo" w:hAnsi="Heebo" w:cs="Heebo" w:hint="cs"/>
          <w:color w:val="000000" w:themeColor="text1"/>
          <w:sz w:val="22"/>
          <w:szCs w:val="22"/>
        </w:rPr>
        <w:t xml:space="preserve">in communities </w:t>
      </w:r>
      <w:r w:rsidRPr="0069585B">
        <w:rPr>
          <w:rFonts w:ascii="Heebo" w:hAnsi="Heebo" w:cs="Heebo" w:hint="cs"/>
          <w:color w:val="000000" w:themeColor="text1"/>
          <w:sz w:val="22"/>
          <w:szCs w:val="22"/>
        </w:rPr>
        <w:t>acros</w:t>
      </w:r>
      <w:r w:rsidR="0004101B" w:rsidRPr="0069585B">
        <w:rPr>
          <w:rFonts w:ascii="Heebo" w:hAnsi="Heebo" w:cs="Heebo" w:hint="cs"/>
          <w:color w:val="000000" w:themeColor="text1"/>
          <w:sz w:val="22"/>
          <w:szCs w:val="22"/>
        </w:rPr>
        <w:t xml:space="preserve">s Wales in order to increase revenue. </w:t>
      </w:r>
    </w:p>
    <w:p w14:paraId="22D98048" w14:textId="59696471" w:rsidR="009767FC" w:rsidRPr="0069585B" w:rsidRDefault="009767FC"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Prepare and present business cases for service development, including identifying opportunities to enhance revenue through partnerships, community initiatives, and contracts. </w:t>
      </w:r>
    </w:p>
    <w:p w14:paraId="26F57C19" w14:textId="51D60672" w:rsidR="00866079" w:rsidRPr="0069585B" w:rsidRDefault="00650414"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A</w:t>
      </w:r>
      <w:r w:rsidR="00866079" w:rsidRPr="0069585B">
        <w:rPr>
          <w:rFonts w:ascii="Heebo" w:hAnsi="Heebo" w:cs="Heebo" w:hint="cs"/>
          <w:color w:val="000000" w:themeColor="text1"/>
          <w:sz w:val="22"/>
          <w:szCs w:val="22"/>
        </w:rPr>
        <w:t>ccountable for data management and insight across fundraising</w:t>
      </w:r>
      <w:r w:rsidRPr="0069585B">
        <w:rPr>
          <w:rFonts w:ascii="Heebo" w:hAnsi="Heebo" w:cs="Heebo" w:hint="cs"/>
          <w:color w:val="000000" w:themeColor="text1"/>
          <w:sz w:val="22"/>
          <w:szCs w:val="22"/>
        </w:rPr>
        <w:t xml:space="preserve"> and </w:t>
      </w:r>
      <w:r w:rsidR="00866079" w:rsidRPr="0069585B">
        <w:rPr>
          <w:rFonts w:ascii="Heebo" w:hAnsi="Heebo" w:cs="Heebo" w:hint="cs"/>
          <w:color w:val="000000" w:themeColor="text1"/>
          <w:sz w:val="22"/>
          <w:szCs w:val="22"/>
        </w:rPr>
        <w:t>communications,</w:t>
      </w:r>
      <w:r w:rsidRPr="0069585B">
        <w:rPr>
          <w:rFonts w:ascii="Heebo" w:hAnsi="Heebo" w:cs="Heebo" w:hint="cs"/>
          <w:color w:val="000000" w:themeColor="text1"/>
          <w:sz w:val="22"/>
          <w:szCs w:val="22"/>
        </w:rPr>
        <w:t xml:space="preserve"> </w:t>
      </w:r>
      <w:r w:rsidR="00866079" w:rsidRPr="0069585B">
        <w:rPr>
          <w:rFonts w:ascii="Heebo" w:hAnsi="Heebo" w:cs="Heebo" w:hint="cs"/>
          <w:color w:val="000000" w:themeColor="text1"/>
          <w:sz w:val="22"/>
          <w:szCs w:val="22"/>
        </w:rPr>
        <w:t>ensuring systems and processes meet organisational need</w:t>
      </w:r>
      <w:r w:rsidRPr="0069585B">
        <w:rPr>
          <w:rFonts w:ascii="Heebo" w:hAnsi="Heebo" w:cs="Heebo" w:hint="cs"/>
          <w:color w:val="000000" w:themeColor="text1"/>
          <w:sz w:val="22"/>
          <w:szCs w:val="22"/>
        </w:rPr>
        <w:t>s</w:t>
      </w:r>
      <w:r w:rsidR="00866079" w:rsidRPr="0069585B">
        <w:rPr>
          <w:rFonts w:ascii="Heebo" w:hAnsi="Heebo" w:cs="Heebo" w:hint="cs"/>
          <w:color w:val="000000" w:themeColor="text1"/>
          <w:sz w:val="22"/>
          <w:szCs w:val="22"/>
        </w:rPr>
        <w:t xml:space="preserve"> and comply with external regulation including GDPR.</w:t>
      </w:r>
    </w:p>
    <w:p w14:paraId="0D1B14DD" w14:textId="150BF724" w:rsidR="009767FC" w:rsidRDefault="009767FC"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Ensure that </w:t>
      </w:r>
      <w:r w:rsidR="00866079" w:rsidRPr="0069585B">
        <w:rPr>
          <w:rFonts w:ascii="Heebo" w:hAnsi="Heebo" w:cs="Heebo" w:hint="cs"/>
          <w:color w:val="000000" w:themeColor="text1"/>
          <w:sz w:val="22"/>
          <w:szCs w:val="22"/>
        </w:rPr>
        <w:t xml:space="preserve">fundraising and communications </w:t>
      </w:r>
      <w:r w:rsidRPr="0069585B">
        <w:rPr>
          <w:rFonts w:ascii="Heebo" w:hAnsi="Heebo" w:cs="Heebo" w:hint="cs"/>
          <w:color w:val="000000" w:themeColor="text1"/>
          <w:sz w:val="22"/>
          <w:szCs w:val="22"/>
        </w:rPr>
        <w:t>services remain financially sustainable and contribute to the overall charitable goals of SJAC. </w:t>
      </w:r>
    </w:p>
    <w:p w14:paraId="107A811B" w14:textId="77777777" w:rsidR="0069585B" w:rsidRPr="0069585B" w:rsidRDefault="0069585B" w:rsidP="0069585B">
      <w:pPr>
        <w:pStyle w:val="Bullets1"/>
        <w:numPr>
          <w:ilvl w:val="0"/>
          <w:numId w:val="0"/>
        </w:numPr>
        <w:spacing w:before="0" w:beforeAutospacing="0" w:after="0" w:afterAutospacing="0"/>
        <w:ind w:left="720"/>
        <w:rPr>
          <w:rFonts w:ascii="Heebo" w:hAnsi="Heebo" w:cs="Heebo"/>
          <w:color w:val="000000" w:themeColor="text1"/>
          <w:sz w:val="22"/>
          <w:szCs w:val="22"/>
        </w:rPr>
      </w:pPr>
    </w:p>
    <w:p w14:paraId="0896C3B8" w14:textId="5318214E" w:rsidR="0074783F" w:rsidRPr="0069585B" w:rsidRDefault="0074783F" w:rsidP="0069585B">
      <w:pPr>
        <w:pStyle w:val="Bullets1"/>
        <w:numPr>
          <w:ilvl w:val="0"/>
          <w:numId w:val="0"/>
        </w:numPr>
        <w:spacing w:before="0" w:beforeAutospacing="0" w:after="0" w:afterAutospacing="0"/>
        <w:ind w:left="720" w:hanging="360"/>
        <w:rPr>
          <w:rFonts w:ascii="Heebo" w:hAnsi="Heebo" w:cs="Heebo"/>
          <w:color w:val="000000" w:themeColor="text1"/>
          <w:sz w:val="22"/>
          <w:szCs w:val="22"/>
        </w:rPr>
      </w:pPr>
      <w:r w:rsidRPr="0069585B">
        <w:rPr>
          <w:rFonts w:ascii="Heebo" w:hAnsi="Heebo" w:cs="Heebo" w:hint="cs"/>
          <w:b/>
          <w:bCs/>
          <w:color w:val="000000" w:themeColor="text1"/>
          <w:sz w:val="22"/>
          <w:szCs w:val="22"/>
        </w:rPr>
        <w:t>People Leadership:</w:t>
      </w:r>
      <w:r w:rsidRPr="0069585B">
        <w:rPr>
          <w:rFonts w:ascii="Heebo" w:hAnsi="Heebo" w:cs="Heebo" w:hint="cs"/>
          <w:color w:val="000000" w:themeColor="text1"/>
          <w:sz w:val="22"/>
          <w:szCs w:val="22"/>
        </w:rPr>
        <w:t> </w:t>
      </w:r>
    </w:p>
    <w:p w14:paraId="1ADF1874" w14:textId="47E678C7" w:rsidR="0074783F" w:rsidRPr="0069585B" w:rsidRDefault="0074783F"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 xml:space="preserve">Provide visible, compassionate leadership to all St John people across </w:t>
      </w:r>
      <w:r w:rsidR="00840216" w:rsidRPr="0069585B">
        <w:rPr>
          <w:rFonts w:ascii="Heebo" w:hAnsi="Heebo" w:cs="Heebo" w:hint="cs"/>
          <w:color w:val="000000" w:themeColor="text1"/>
          <w:sz w:val="22"/>
          <w:szCs w:val="22"/>
        </w:rPr>
        <w:t>the Fundraising and Communications teams</w:t>
      </w:r>
      <w:r w:rsidRPr="0069585B">
        <w:rPr>
          <w:rFonts w:ascii="Heebo" w:hAnsi="Heebo" w:cs="Heebo" w:hint="cs"/>
          <w:color w:val="000000" w:themeColor="text1"/>
          <w:sz w:val="22"/>
          <w:szCs w:val="22"/>
        </w:rPr>
        <w:t>, ensuring a supportive and fulfilling working environment. </w:t>
      </w:r>
    </w:p>
    <w:p w14:paraId="7BB9CCDD" w14:textId="77777777" w:rsidR="0074783F" w:rsidRPr="0069585B" w:rsidRDefault="0074783F"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Lead a geographically dispersed team, promoting a culture of accountability, professionalism, and excellence in service delivery. </w:t>
      </w:r>
    </w:p>
    <w:p w14:paraId="5E311917" w14:textId="77777777" w:rsidR="00446211" w:rsidRPr="0069585B" w:rsidRDefault="0074783F"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Manage St John people effectively, including overseeing recruitment, retention, and development of staff and volunteers, ensuring that they have the right skills and equipment to perform their roles to the highest standards. </w:t>
      </w:r>
    </w:p>
    <w:p w14:paraId="21F5395E" w14:textId="5ED23A3F" w:rsidR="0074783F" w:rsidRDefault="00446211"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Act as an ambassador, protecting and promoting St John Ambulance Cymru brand and reputation.</w:t>
      </w:r>
    </w:p>
    <w:p w14:paraId="4271A5CF" w14:textId="77777777" w:rsidR="0069585B" w:rsidRPr="0069585B" w:rsidRDefault="0069585B" w:rsidP="002D514A">
      <w:pPr>
        <w:pStyle w:val="Bullets1"/>
        <w:numPr>
          <w:ilvl w:val="0"/>
          <w:numId w:val="0"/>
        </w:numPr>
        <w:spacing w:before="0" w:beforeAutospacing="0" w:after="0" w:afterAutospacing="0"/>
        <w:ind w:left="720"/>
        <w:rPr>
          <w:rFonts w:ascii="Heebo" w:hAnsi="Heebo" w:cs="Heebo"/>
          <w:color w:val="000000" w:themeColor="text1"/>
          <w:sz w:val="22"/>
          <w:szCs w:val="22"/>
        </w:rPr>
      </w:pPr>
    </w:p>
    <w:p w14:paraId="2D01A7DC" w14:textId="5682E211" w:rsidR="0046077B" w:rsidRPr="0069585B" w:rsidRDefault="0046077B" w:rsidP="0069585B">
      <w:pPr>
        <w:pStyle w:val="Bullets1"/>
        <w:numPr>
          <w:ilvl w:val="0"/>
          <w:numId w:val="0"/>
        </w:numPr>
        <w:spacing w:before="0" w:beforeAutospacing="0" w:after="0" w:afterAutospacing="0"/>
        <w:ind w:left="360"/>
        <w:rPr>
          <w:rFonts w:ascii="Heebo" w:hAnsi="Heebo" w:cs="Heebo"/>
          <w:color w:val="000000" w:themeColor="text1"/>
          <w:sz w:val="22"/>
          <w:szCs w:val="22"/>
        </w:rPr>
      </w:pPr>
      <w:r w:rsidRPr="0069585B">
        <w:rPr>
          <w:rFonts w:ascii="Heebo" w:hAnsi="Heebo" w:cs="Heebo" w:hint="cs"/>
          <w:b/>
          <w:bCs/>
          <w:color w:val="000000" w:themeColor="text1"/>
          <w:sz w:val="22"/>
          <w:szCs w:val="22"/>
        </w:rPr>
        <w:t xml:space="preserve">Values and </w:t>
      </w:r>
      <w:r w:rsidR="002D514A">
        <w:rPr>
          <w:rFonts w:ascii="Heebo" w:hAnsi="Heebo" w:cs="Heebo"/>
          <w:b/>
          <w:bCs/>
          <w:color w:val="000000" w:themeColor="text1"/>
          <w:sz w:val="22"/>
          <w:szCs w:val="22"/>
        </w:rPr>
        <w:t>I</w:t>
      </w:r>
      <w:r w:rsidRPr="0069585B">
        <w:rPr>
          <w:rFonts w:ascii="Heebo" w:hAnsi="Heebo" w:cs="Heebo" w:hint="cs"/>
          <w:b/>
          <w:bCs/>
          <w:color w:val="000000" w:themeColor="text1"/>
          <w:sz w:val="22"/>
          <w:szCs w:val="22"/>
        </w:rPr>
        <w:t>nclusivity:</w:t>
      </w:r>
      <w:r w:rsidRPr="0069585B">
        <w:rPr>
          <w:rFonts w:ascii="Heebo" w:hAnsi="Heebo" w:cs="Heebo" w:hint="cs"/>
          <w:color w:val="000000" w:themeColor="text1"/>
          <w:sz w:val="22"/>
          <w:szCs w:val="22"/>
        </w:rPr>
        <w:t> </w:t>
      </w:r>
    </w:p>
    <w:p w14:paraId="33917F3C" w14:textId="305385DE" w:rsidR="0046077B" w:rsidRPr="0069585B" w:rsidRDefault="0046077B"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Role model the charity’s values at all times and hold others to account for the same. </w:t>
      </w:r>
    </w:p>
    <w:p w14:paraId="6FCAF23E" w14:textId="77777777" w:rsidR="0046077B" w:rsidRPr="0069585B" w:rsidRDefault="0046077B"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Demonstrate a commitment to inclusion and welcoming diversity, championing equality of treatment and opportunity. </w:t>
      </w:r>
    </w:p>
    <w:p w14:paraId="57BC1F5F" w14:textId="77777777" w:rsidR="0046077B" w:rsidRPr="0069585B" w:rsidRDefault="0046077B" w:rsidP="0069585B">
      <w:pPr>
        <w:pStyle w:val="Bullets1"/>
        <w:spacing w:before="0" w:beforeAutospacing="0" w:after="0" w:afterAutospacing="0"/>
        <w:rPr>
          <w:rFonts w:ascii="Heebo" w:hAnsi="Heebo" w:cs="Heebo"/>
          <w:color w:val="000000" w:themeColor="text1"/>
          <w:sz w:val="22"/>
          <w:szCs w:val="22"/>
        </w:rPr>
      </w:pPr>
      <w:r w:rsidRPr="0069585B">
        <w:rPr>
          <w:rFonts w:ascii="Heebo" w:hAnsi="Heebo" w:cs="Heebo" w:hint="cs"/>
          <w:color w:val="000000" w:themeColor="text1"/>
          <w:sz w:val="22"/>
          <w:szCs w:val="22"/>
        </w:rPr>
        <w:t>Perform any other duties commensurate with these responsibilities, the band of the post and skills and qualifications of the post-holder.  </w:t>
      </w:r>
    </w:p>
    <w:p w14:paraId="0F05D3CD" w14:textId="77777777" w:rsidR="00DE6D12" w:rsidRPr="0069585B" w:rsidRDefault="00DE6D12" w:rsidP="0069585B">
      <w:pPr>
        <w:pStyle w:val="Bullets1"/>
        <w:numPr>
          <w:ilvl w:val="0"/>
          <w:numId w:val="0"/>
        </w:numPr>
        <w:spacing w:before="0" w:beforeAutospacing="0" w:after="0" w:afterAutospacing="0"/>
        <w:ind w:left="720"/>
        <w:jc w:val="both"/>
        <w:rPr>
          <w:rFonts w:ascii="Heebo" w:hAnsi="Heebo" w:cs="Heebo"/>
          <w:color w:val="00B0F0"/>
          <w:sz w:val="22"/>
          <w:szCs w:val="22"/>
        </w:rPr>
      </w:pPr>
    </w:p>
    <w:p w14:paraId="683DB966" w14:textId="1997E56C" w:rsidR="00914984" w:rsidRPr="0069585B" w:rsidRDefault="00C160D6" w:rsidP="0069585B">
      <w:pPr>
        <w:pStyle w:val="Bullets1"/>
        <w:numPr>
          <w:ilvl w:val="0"/>
          <w:numId w:val="0"/>
        </w:numPr>
        <w:spacing w:before="0" w:beforeAutospacing="0" w:after="0" w:afterAutospacing="0"/>
        <w:ind w:left="284"/>
        <w:rPr>
          <w:rFonts w:ascii="Heebo" w:hAnsi="Heebo" w:cs="Heebo"/>
          <w:color w:val="000000" w:themeColor="text1"/>
          <w:sz w:val="22"/>
          <w:szCs w:val="22"/>
        </w:rPr>
      </w:pPr>
      <w:r w:rsidRPr="0069585B">
        <w:rPr>
          <w:rFonts w:ascii="Heebo" w:hAnsi="Heebo" w:cs="Heebo" w:hint="cs"/>
          <w:color w:val="000000" w:themeColor="text1"/>
          <w:sz w:val="22"/>
          <w:szCs w:val="22"/>
        </w:rPr>
        <w:t xml:space="preserve">This job description is intended as an outline indicator of general areas of activity and </w:t>
      </w:r>
    </w:p>
    <w:p w14:paraId="7DE62697" w14:textId="47E60251" w:rsidR="00EF6756" w:rsidRPr="0069585B" w:rsidRDefault="00C160D6" w:rsidP="0069585B">
      <w:pPr>
        <w:pStyle w:val="Bullets1"/>
        <w:numPr>
          <w:ilvl w:val="0"/>
          <w:numId w:val="0"/>
        </w:numPr>
        <w:spacing w:before="0" w:beforeAutospacing="0" w:after="0" w:afterAutospacing="0"/>
        <w:ind w:left="284"/>
        <w:rPr>
          <w:rFonts w:ascii="Heebo" w:hAnsi="Heebo" w:cs="Heebo"/>
          <w:color w:val="000000" w:themeColor="text1"/>
          <w:sz w:val="22"/>
          <w:szCs w:val="22"/>
        </w:rPr>
      </w:pPr>
      <w:r w:rsidRPr="0069585B">
        <w:rPr>
          <w:rFonts w:ascii="Heebo" w:hAnsi="Heebo" w:cs="Heebo" w:hint="cs"/>
          <w:color w:val="000000" w:themeColor="text1"/>
          <w:sz w:val="22"/>
          <w:szCs w:val="22"/>
        </w:rPr>
        <w:t>will be amended in light of the changing needs of St John Ambulance Cymru. It is expected that the post holder will be as positive and flexible as possible in this regard. </w:t>
      </w:r>
    </w:p>
    <w:p w14:paraId="05669F0B" w14:textId="77777777" w:rsidR="004F23E9" w:rsidRPr="0069585B" w:rsidRDefault="004F23E9" w:rsidP="0069585B">
      <w:pPr>
        <w:pStyle w:val="BodyText"/>
        <w:ind w:right="669"/>
        <w:rPr>
          <w:rFonts w:ascii="Heebo" w:hAnsi="Heebo" w:cs="Heebo"/>
          <w:sz w:val="22"/>
          <w:szCs w:val="22"/>
        </w:rPr>
      </w:pPr>
    </w:p>
    <w:p w14:paraId="506C7B88" w14:textId="77777777" w:rsidR="004F23E9" w:rsidRPr="0069585B" w:rsidRDefault="004F23E9" w:rsidP="0069585B">
      <w:pPr>
        <w:spacing w:after="0" w:line="240" w:lineRule="auto"/>
        <w:rPr>
          <w:rFonts w:ascii="Heebo" w:hAnsi="Heebo" w:cs="Heebo"/>
          <w:b/>
          <w:sz w:val="22"/>
          <w:szCs w:val="22"/>
        </w:rPr>
      </w:pPr>
      <w:r w:rsidRPr="0069585B">
        <w:rPr>
          <w:rFonts w:ascii="Heebo" w:hAnsi="Heebo" w:cs="Heebo" w:hint="cs"/>
          <w:b/>
          <w:sz w:val="22"/>
          <w:szCs w:val="22"/>
        </w:rPr>
        <w:br w:type="page"/>
      </w:r>
    </w:p>
    <w:p w14:paraId="62A7EDB9" w14:textId="551CE43B" w:rsidR="00A36C61" w:rsidRPr="0069585B" w:rsidRDefault="00A36C61" w:rsidP="0069585B">
      <w:pPr>
        <w:spacing w:after="0" w:line="240" w:lineRule="auto"/>
        <w:rPr>
          <w:rFonts w:ascii="Heebo" w:hAnsi="Heebo" w:cs="Heebo"/>
          <w:b/>
          <w:sz w:val="22"/>
          <w:szCs w:val="22"/>
        </w:rPr>
      </w:pPr>
      <w:r w:rsidRPr="0069585B">
        <w:rPr>
          <w:rFonts w:ascii="Heebo" w:hAnsi="Heebo" w:cs="Heebo" w:hint="cs"/>
          <w:b/>
          <w:sz w:val="22"/>
          <w:szCs w:val="22"/>
        </w:rPr>
        <w:lastRenderedPageBreak/>
        <w:t>Person specification</w:t>
      </w:r>
    </w:p>
    <w:p w14:paraId="5F57CA04" w14:textId="77777777" w:rsidR="00A36C61" w:rsidRPr="0069585B" w:rsidRDefault="00A36C61" w:rsidP="0069585B">
      <w:pPr>
        <w:pStyle w:val="BodyText"/>
        <w:ind w:right="669"/>
        <w:rPr>
          <w:rFonts w:ascii="Heebo" w:hAnsi="Heebo" w:cs="Heebo"/>
          <w:sz w:val="22"/>
          <w:szCs w:val="22"/>
        </w:rPr>
      </w:pPr>
      <w:r w:rsidRPr="0069585B">
        <w:rPr>
          <w:rFonts w:ascii="Heebo" w:hAnsi="Heebo" w:cs="Heebo" w:hint="cs"/>
          <w:sz w:val="22"/>
          <w:szCs w:val="22"/>
        </w:rPr>
        <w:t>This is a specification of the experience, skills, etc. that are required to effectively carry out the duties and responsibilities of the post (as outlined above) and forms the basis for selection.</w:t>
      </w:r>
      <w:r w:rsidRPr="0069585B">
        <w:rPr>
          <w:rFonts w:ascii="Heebo" w:hAnsi="Heebo" w:cs="Heebo" w:hint="cs"/>
          <w:sz w:val="22"/>
          <w:szCs w:val="22"/>
        </w:rPr>
        <w:br/>
      </w: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962"/>
        <w:gridCol w:w="1276"/>
        <w:gridCol w:w="1134"/>
        <w:gridCol w:w="2977"/>
      </w:tblGrid>
      <w:tr w:rsidR="00A36C61" w:rsidRPr="0069585B" w14:paraId="1FCF96B1" w14:textId="77777777" w:rsidTr="00AB4983">
        <w:trPr>
          <w:trHeight w:val="20"/>
        </w:trPr>
        <w:tc>
          <w:tcPr>
            <w:tcW w:w="4962" w:type="dxa"/>
            <w:shd w:val="clear" w:color="auto" w:fill="FBB900" w:themeFill="text2"/>
          </w:tcPr>
          <w:p w14:paraId="45EDE64D" w14:textId="77777777" w:rsidR="00A36C61" w:rsidRPr="0069585B" w:rsidRDefault="00A36C61" w:rsidP="0069585B">
            <w:pPr>
              <w:spacing w:after="0" w:line="240" w:lineRule="auto"/>
              <w:ind w:left="426"/>
              <w:jc w:val="center"/>
              <w:rPr>
                <w:rFonts w:ascii="Heebo" w:hAnsi="Heebo" w:cs="Heebo"/>
                <w:b/>
                <w:bCs/>
                <w:color w:val="262626" w:themeColor="text1" w:themeTint="D9"/>
                <w:sz w:val="22"/>
                <w:szCs w:val="22"/>
              </w:rPr>
            </w:pPr>
            <w:r w:rsidRPr="0069585B">
              <w:rPr>
                <w:rFonts w:ascii="Heebo" w:hAnsi="Heebo" w:cs="Heebo" w:hint="cs"/>
                <w:b/>
                <w:bCs/>
                <w:color w:val="262626" w:themeColor="text1" w:themeTint="D9"/>
                <w:sz w:val="22"/>
                <w:szCs w:val="22"/>
              </w:rPr>
              <w:t>Requirements</w:t>
            </w:r>
          </w:p>
        </w:tc>
        <w:tc>
          <w:tcPr>
            <w:tcW w:w="1276" w:type="dxa"/>
            <w:shd w:val="clear" w:color="auto" w:fill="FBB900" w:themeFill="text2"/>
          </w:tcPr>
          <w:p w14:paraId="52A8F28F" w14:textId="21C47916" w:rsidR="00A36C61" w:rsidRPr="0069585B" w:rsidRDefault="00A36C61" w:rsidP="0069585B">
            <w:pPr>
              <w:spacing w:after="0" w:line="240" w:lineRule="auto"/>
              <w:ind w:left="-142"/>
              <w:jc w:val="center"/>
              <w:rPr>
                <w:rFonts w:ascii="Heebo" w:hAnsi="Heebo" w:cs="Heebo"/>
                <w:b/>
                <w:bCs/>
                <w:color w:val="262626" w:themeColor="text1" w:themeTint="D9"/>
                <w:sz w:val="22"/>
                <w:szCs w:val="22"/>
              </w:rPr>
            </w:pPr>
            <w:r w:rsidRPr="0069585B">
              <w:rPr>
                <w:rFonts w:ascii="Heebo" w:hAnsi="Heebo" w:cs="Heebo" w:hint="cs"/>
                <w:b/>
                <w:bCs/>
                <w:color w:val="262626" w:themeColor="text1" w:themeTint="D9"/>
                <w:sz w:val="22"/>
                <w:szCs w:val="22"/>
              </w:rPr>
              <w:t>Essential</w:t>
            </w:r>
          </w:p>
        </w:tc>
        <w:tc>
          <w:tcPr>
            <w:tcW w:w="1134" w:type="dxa"/>
            <w:shd w:val="clear" w:color="auto" w:fill="FBB900" w:themeFill="text2"/>
          </w:tcPr>
          <w:p w14:paraId="366E48F1" w14:textId="77777777" w:rsidR="00A36C61" w:rsidRPr="0069585B" w:rsidRDefault="00A36C61" w:rsidP="0069585B">
            <w:pPr>
              <w:spacing w:after="0" w:line="240" w:lineRule="auto"/>
              <w:jc w:val="center"/>
              <w:rPr>
                <w:rFonts w:ascii="Heebo" w:hAnsi="Heebo" w:cs="Heebo"/>
                <w:b/>
                <w:bCs/>
                <w:color w:val="262626" w:themeColor="text1" w:themeTint="D9"/>
                <w:sz w:val="22"/>
                <w:szCs w:val="22"/>
              </w:rPr>
            </w:pPr>
            <w:r w:rsidRPr="0069585B">
              <w:rPr>
                <w:rFonts w:ascii="Heebo" w:hAnsi="Heebo" w:cs="Heebo" w:hint="cs"/>
                <w:b/>
                <w:bCs/>
                <w:color w:val="262626" w:themeColor="text1" w:themeTint="D9"/>
                <w:sz w:val="22"/>
                <w:szCs w:val="22"/>
              </w:rPr>
              <w:t>Desirable</w:t>
            </w:r>
          </w:p>
        </w:tc>
        <w:tc>
          <w:tcPr>
            <w:tcW w:w="2977" w:type="dxa"/>
            <w:shd w:val="clear" w:color="auto" w:fill="FBB900" w:themeFill="text2"/>
          </w:tcPr>
          <w:p w14:paraId="3FF11C18" w14:textId="77777777" w:rsidR="00A36C61" w:rsidRPr="0069585B" w:rsidRDefault="00A36C61" w:rsidP="0069585B">
            <w:pPr>
              <w:spacing w:after="0" w:line="240" w:lineRule="auto"/>
              <w:ind w:left="284"/>
              <w:jc w:val="center"/>
              <w:rPr>
                <w:rFonts w:ascii="Heebo" w:hAnsi="Heebo" w:cs="Heebo"/>
                <w:b/>
                <w:bCs/>
                <w:color w:val="262626" w:themeColor="text1" w:themeTint="D9"/>
                <w:sz w:val="22"/>
                <w:szCs w:val="22"/>
              </w:rPr>
            </w:pPr>
            <w:r w:rsidRPr="0069585B">
              <w:rPr>
                <w:rFonts w:ascii="Heebo" w:hAnsi="Heebo" w:cs="Heebo" w:hint="cs"/>
                <w:b/>
                <w:bCs/>
                <w:color w:val="262626" w:themeColor="text1" w:themeTint="D9"/>
                <w:sz w:val="22"/>
                <w:szCs w:val="22"/>
              </w:rPr>
              <w:t>Assessment Method</w:t>
            </w:r>
          </w:p>
        </w:tc>
      </w:tr>
      <w:tr w:rsidR="00395F63" w:rsidRPr="0069585B" w14:paraId="22113CB8" w14:textId="77777777" w:rsidTr="00AB4983">
        <w:trPr>
          <w:trHeight w:val="607"/>
        </w:trPr>
        <w:tc>
          <w:tcPr>
            <w:tcW w:w="4962" w:type="dxa"/>
            <w:shd w:val="clear" w:color="auto" w:fill="FBB900" w:themeFill="text2"/>
          </w:tcPr>
          <w:p w14:paraId="4F8C3139" w14:textId="149B73D4" w:rsidR="00395F63" w:rsidRPr="0069585B" w:rsidRDefault="00395F63" w:rsidP="0069585B">
            <w:pPr>
              <w:pStyle w:val="TableParagraph"/>
              <w:spacing w:before="0"/>
              <w:ind w:left="143"/>
              <w:rPr>
                <w:rFonts w:ascii="Heebo" w:hAnsi="Heebo" w:cs="Heebo"/>
              </w:rPr>
            </w:pPr>
            <w:r w:rsidRPr="0069585B">
              <w:rPr>
                <w:rFonts w:ascii="Heebo" w:hAnsi="Heebo" w:cs="Heebo" w:hint="cs"/>
              </w:rPr>
              <w:t>Qualifications and Experience</w:t>
            </w:r>
          </w:p>
        </w:tc>
        <w:tc>
          <w:tcPr>
            <w:tcW w:w="1276" w:type="dxa"/>
            <w:shd w:val="clear" w:color="auto" w:fill="FBB900" w:themeFill="text2"/>
          </w:tcPr>
          <w:p w14:paraId="504946C0" w14:textId="77777777" w:rsidR="00395F63" w:rsidRPr="0069585B" w:rsidRDefault="00395F63" w:rsidP="0069585B">
            <w:pPr>
              <w:pStyle w:val="TableParagraph"/>
              <w:spacing w:before="0"/>
              <w:ind w:left="-142"/>
              <w:rPr>
                <w:rFonts w:ascii="Heebo" w:hAnsi="Heebo" w:cs="Heebo"/>
                <w:noProof/>
                <w:vertAlign w:val="subscript"/>
                <w:lang w:bidi="ar-SA"/>
              </w:rPr>
            </w:pPr>
          </w:p>
        </w:tc>
        <w:tc>
          <w:tcPr>
            <w:tcW w:w="1134" w:type="dxa"/>
            <w:shd w:val="clear" w:color="auto" w:fill="FBB900" w:themeFill="text2"/>
          </w:tcPr>
          <w:p w14:paraId="262C14EF" w14:textId="77777777" w:rsidR="00395F63" w:rsidRPr="0069585B" w:rsidRDefault="00395F63" w:rsidP="0069585B">
            <w:pPr>
              <w:pStyle w:val="TableParagraph"/>
              <w:spacing w:before="0"/>
              <w:ind w:left="0"/>
              <w:rPr>
                <w:rFonts w:ascii="Heebo" w:hAnsi="Heebo" w:cs="Heebo"/>
              </w:rPr>
            </w:pPr>
          </w:p>
        </w:tc>
        <w:tc>
          <w:tcPr>
            <w:tcW w:w="2977" w:type="dxa"/>
            <w:shd w:val="clear" w:color="auto" w:fill="FBB900" w:themeFill="text2"/>
          </w:tcPr>
          <w:p w14:paraId="042BDEDB" w14:textId="77777777" w:rsidR="00395F63" w:rsidRPr="0069585B" w:rsidRDefault="00395F63" w:rsidP="0069585B">
            <w:pPr>
              <w:pStyle w:val="TableParagraph"/>
              <w:spacing w:before="0"/>
              <w:ind w:left="284"/>
              <w:rPr>
                <w:rFonts w:ascii="Heebo" w:hAnsi="Heebo" w:cs="Heebo"/>
              </w:rPr>
            </w:pPr>
          </w:p>
        </w:tc>
      </w:tr>
      <w:tr w:rsidR="008231E7" w:rsidRPr="0069585B" w14:paraId="6F6E48D6" w14:textId="77777777" w:rsidTr="00AB4983">
        <w:trPr>
          <w:trHeight w:val="20"/>
        </w:trPr>
        <w:tc>
          <w:tcPr>
            <w:tcW w:w="4962" w:type="dxa"/>
          </w:tcPr>
          <w:p w14:paraId="700C40A1" w14:textId="70C50E3C" w:rsidR="008231E7" w:rsidRPr="0069585B" w:rsidRDefault="00747867"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Educated to d</w:t>
            </w:r>
            <w:r w:rsidR="00597872" w:rsidRPr="0069585B">
              <w:rPr>
                <w:rFonts w:ascii="Heebo" w:hAnsi="Heebo" w:cs="Heebo" w:hint="cs"/>
                <w:color w:val="000000"/>
                <w:sz w:val="22"/>
                <w:szCs w:val="22"/>
                <w:lang w:eastAsia="en-GB"/>
              </w:rPr>
              <w:t xml:space="preserve">egree </w:t>
            </w:r>
            <w:r w:rsidRPr="0069585B">
              <w:rPr>
                <w:rFonts w:ascii="Heebo" w:hAnsi="Heebo" w:cs="Heebo" w:hint="cs"/>
                <w:color w:val="000000"/>
                <w:sz w:val="22"/>
                <w:szCs w:val="22"/>
                <w:lang w:eastAsia="en-GB"/>
              </w:rPr>
              <w:t xml:space="preserve">level or equivalent, or with relevant sector experience in </w:t>
            </w:r>
            <w:r w:rsidR="00A354F3" w:rsidRPr="0069585B">
              <w:rPr>
                <w:rFonts w:ascii="Heebo" w:hAnsi="Heebo" w:cs="Heebo" w:hint="cs"/>
                <w:color w:val="000000"/>
                <w:sz w:val="22"/>
                <w:szCs w:val="22"/>
                <w:lang w:eastAsia="en-GB"/>
              </w:rPr>
              <w:t xml:space="preserve">a </w:t>
            </w:r>
            <w:r w:rsidR="00B27CED" w:rsidRPr="0069585B">
              <w:rPr>
                <w:rFonts w:ascii="Heebo" w:hAnsi="Heebo" w:cs="Heebo" w:hint="cs"/>
                <w:color w:val="000000"/>
                <w:sz w:val="22"/>
                <w:szCs w:val="22"/>
                <w:lang w:eastAsia="en-GB"/>
              </w:rPr>
              <w:t>related field</w:t>
            </w:r>
            <w:r w:rsidR="00A354F3" w:rsidRPr="0069585B">
              <w:rPr>
                <w:rFonts w:ascii="Heebo" w:hAnsi="Heebo" w:cs="Heebo" w:hint="cs"/>
                <w:color w:val="000000"/>
                <w:sz w:val="22"/>
                <w:szCs w:val="22"/>
                <w:lang w:eastAsia="en-GB"/>
              </w:rPr>
              <w:t xml:space="preserve">. </w:t>
            </w:r>
          </w:p>
        </w:tc>
        <w:tc>
          <w:tcPr>
            <w:tcW w:w="1276" w:type="dxa"/>
          </w:tcPr>
          <w:p w14:paraId="21185DB2" w14:textId="5C3D4232" w:rsidR="008231E7" w:rsidRPr="0069585B" w:rsidRDefault="008231E7"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3521542D" wp14:editId="5AA71E49">
                  <wp:extent cx="224155" cy="215900"/>
                  <wp:effectExtent l="0" t="0" r="4445" b="0"/>
                  <wp:docPr id="1562715163" name="Picture 156271516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3ECF3D39" w14:textId="77777777" w:rsidR="008231E7" w:rsidRPr="0069585B" w:rsidRDefault="008231E7" w:rsidP="0069585B">
            <w:pPr>
              <w:pStyle w:val="TableParagraph"/>
              <w:spacing w:before="0"/>
              <w:ind w:left="0"/>
              <w:rPr>
                <w:rFonts w:ascii="Heebo" w:hAnsi="Heebo" w:cs="Heebo"/>
              </w:rPr>
            </w:pPr>
          </w:p>
        </w:tc>
        <w:tc>
          <w:tcPr>
            <w:tcW w:w="2977" w:type="dxa"/>
          </w:tcPr>
          <w:p w14:paraId="2F6C7918" w14:textId="7D41C341" w:rsidR="008231E7" w:rsidRPr="0069585B" w:rsidRDefault="00AB4983" w:rsidP="0069585B">
            <w:pPr>
              <w:pStyle w:val="TableParagraph"/>
              <w:spacing w:before="0"/>
              <w:ind w:left="284"/>
              <w:rPr>
                <w:rFonts w:ascii="Heebo" w:hAnsi="Heebo" w:cs="Heebo"/>
              </w:rPr>
            </w:pPr>
            <w:r w:rsidRPr="0069585B">
              <w:rPr>
                <w:rFonts w:ascii="Heebo" w:hAnsi="Heebo" w:cs="Heebo" w:hint="cs"/>
              </w:rPr>
              <w:t>Application form</w:t>
            </w:r>
          </w:p>
        </w:tc>
      </w:tr>
      <w:tr w:rsidR="00A354F3" w:rsidRPr="0069585B" w14:paraId="3B87EB10" w14:textId="77777777" w:rsidTr="00AB4983">
        <w:trPr>
          <w:trHeight w:val="20"/>
        </w:trPr>
        <w:tc>
          <w:tcPr>
            <w:tcW w:w="4962" w:type="dxa"/>
          </w:tcPr>
          <w:p w14:paraId="101A6126" w14:textId="0662AB71" w:rsidR="00A354F3" w:rsidRPr="0069585B" w:rsidRDefault="00314C79"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 xml:space="preserve">Recognised </w:t>
            </w:r>
            <w:r w:rsidR="00B27CED" w:rsidRPr="0069585B">
              <w:rPr>
                <w:rFonts w:ascii="Heebo" w:hAnsi="Heebo" w:cs="Heebo" w:hint="cs"/>
                <w:color w:val="000000"/>
                <w:sz w:val="22"/>
                <w:szCs w:val="22"/>
                <w:lang w:eastAsia="en-GB"/>
              </w:rPr>
              <w:t xml:space="preserve">fundraising, marketing or </w:t>
            </w:r>
            <w:r w:rsidRPr="0069585B">
              <w:rPr>
                <w:rFonts w:ascii="Heebo" w:hAnsi="Heebo" w:cs="Heebo" w:hint="cs"/>
                <w:color w:val="000000"/>
                <w:sz w:val="22"/>
                <w:szCs w:val="22"/>
                <w:lang w:eastAsia="en-GB"/>
              </w:rPr>
              <w:t>senior leadership or management qualification (e.g., ILM Level 7 or equivalent) </w:t>
            </w:r>
          </w:p>
        </w:tc>
        <w:tc>
          <w:tcPr>
            <w:tcW w:w="1276" w:type="dxa"/>
          </w:tcPr>
          <w:p w14:paraId="5F0DA3C7" w14:textId="77777777" w:rsidR="00A354F3" w:rsidRPr="0069585B" w:rsidRDefault="00A354F3" w:rsidP="0069585B">
            <w:pPr>
              <w:pStyle w:val="TableParagraph"/>
              <w:spacing w:before="0"/>
              <w:ind w:left="-142"/>
              <w:jc w:val="center"/>
              <w:rPr>
                <w:rFonts w:ascii="Heebo" w:hAnsi="Heebo" w:cs="Heebo"/>
                <w:noProof/>
                <w:vertAlign w:val="subscript"/>
                <w:lang w:bidi="ar-SA"/>
              </w:rPr>
            </w:pPr>
          </w:p>
        </w:tc>
        <w:tc>
          <w:tcPr>
            <w:tcW w:w="1134" w:type="dxa"/>
          </w:tcPr>
          <w:p w14:paraId="2950F33E" w14:textId="346B6E54" w:rsidR="00A354F3" w:rsidRPr="0069585B" w:rsidRDefault="00314C79" w:rsidP="0069585B">
            <w:pPr>
              <w:pStyle w:val="TableParagraph"/>
              <w:spacing w:before="0"/>
              <w:ind w:left="0"/>
              <w:jc w:val="center"/>
              <w:rPr>
                <w:rFonts w:ascii="Heebo" w:hAnsi="Heebo" w:cs="Heebo"/>
              </w:rPr>
            </w:pPr>
            <w:r w:rsidRPr="0069585B">
              <w:rPr>
                <w:rFonts w:ascii="Heebo" w:hAnsi="Heebo" w:cs="Heebo" w:hint="cs"/>
                <w:noProof/>
                <w:vertAlign w:val="subscript"/>
                <w:lang w:bidi="ar-SA"/>
              </w:rPr>
              <w:drawing>
                <wp:inline distT="0" distB="0" distL="0" distR="0" wp14:anchorId="18745CFE" wp14:editId="432032E5">
                  <wp:extent cx="224155" cy="215900"/>
                  <wp:effectExtent l="0" t="0" r="4445" b="0"/>
                  <wp:docPr id="231129306" name="Picture 23112930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tcPr>
          <w:p w14:paraId="21906538" w14:textId="69E17AA4" w:rsidR="00A354F3" w:rsidRPr="0069585B" w:rsidRDefault="00314C79" w:rsidP="0069585B">
            <w:pPr>
              <w:pStyle w:val="TableParagraph"/>
              <w:spacing w:before="0"/>
              <w:ind w:left="284"/>
              <w:rPr>
                <w:rFonts w:ascii="Heebo" w:hAnsi="Heebo" w:cs="Heebo"/>
              </w:rPr>
            </w:pPr>
            <w:r w:rsidRPr="0069585B">
              <w:rPr>
                <w:rFonts w:ascii="Heebo" w:hAnsi="Heebo" w:cs="Heebo" w:hint="cs"/>
              </w:rPr>
              <w:t>Application form</w:t>
            </w:r>
          </w:p>
        </w:tc>
      </w:tr>
      <w:tr w:rsidR="00DE0656" w:rsidRPr="0069585B" w14:paraId="3D641937" w14:textId="77777777" w:rsidTr="00AB4983">
        <w:trPr>
          <w:trHeight w:val="20"/>
        </w:trPr>
        <w:tc>
          <w:tcPr>
            <w:tcW w:w="4962" w:type="dxa"/>
          </w:tcPr>
          <w:p w14:paraId="42F690A3" w14:textId="2FAA0785" w:rsidR="00DE0656" w:rsidRPr="0069585B" w:rsidRDefault="00DE0656"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Membership of the Institute of Fundraising</w:t>
            </w:r>
          </w:p>
        </w:tc>
        <w:tc>
          <w:tcPr>
            <w:tcW w:w="1276" w:type="dxa"/>
          </w:tcPr>
          <w:p w14:paraId="08179AE1" w14:textId="77777777" w:rsidR="00DE0656" w:rsidRPr="0069585B" w:rsidRDefault="00DE0656" w:rsidP="0069585B">
            <w:pPr>
              <w:pStyle w:val="TableParagraph"/>
              <w:spacing w:before="0"/>
              <w:ind w:left="-142"/>
              <w:jc w:val="center"/>
              <w:rPr>
                <w:rFonts w:ascii="Heebo" w:hAnsi="Heebo" w:cs="Heebo"/>
                <w:noProof/>
                <w:vertAlign w:val="subscript"/>
                <w:lang w:bidi="ar-SA"/>
              </w:rPr>
            </w:pPr>
          </w:p>
        </w:tc>
        <w:tc>
          <w:tcPr>
            <w:tcW w:w="1134" w:type="dxa"/>
          </w:tcPr>
          <w:p w14:paraId="0C9D5F2A" w14:textId="43673C94" w:rsidR="00DE0656" w:rsidRPr="0069585B" w:rsidRDefault="00DE0656" w:rsidP="0069585B">
            <w:pPr>
              <w:pStyle w:val="TableParagraph"/>
              <w:spacing w:before="0"/>
              <w:ind w:left="0"/>
              <w:jc w:val="center"/>
              <w:rPr>
                <w:rFonts w:ascii="Heebo" w:hAnsi="Heebo" w:cs="Heebo"/>
              </w:rPr>
            </w:pPr>
            <w:r w:rsidRPr="0069585B">
              <w:rPr>
                <w:rFonts w:ascii="Heebo" w:hAnsi="Heebo" w:cs="Heebo" w:hint="cs"/>
                <w:noProof/>
                <w:vertAlign w:val="subscript"/>
                <w:lang w:bidi="ar-SA"/>
              </w:rPr>
              <w:drawing>
                <wp:inline distT="0" distB="0" distL="0" distR="0" wp14:anchorId="6A8BDF54" wp14:editId="13038EB5">
                  <wp:extent cx="224155" cy="215900"/>
                  <wp:effectExtent l="0" t="0" r="4445" b="0"/>
                  <wp:docPr id="1490061965" name="Picture 149006196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tcPr>
          <w:p w14:paraId="0C58954B" w14:textId="0A866C88" w:rsidR="00DE0656" w:rsidRPr="0069585B" w:rsidRDefault="00DE0656" w:rsidP="0069585B">
            <w:pPr>
              <w:pStyle w:val="TableParagraph"/>
              <w:spacing w:before="0"/>
              <w:ind w:left="284"/>
              <w:rPr>
                <w:rFonts w:ascii="Heebo" w:hAnsi="Heebo" w:cs="Heebo"/>
              </w:rPr>
            </w:pPr>
            <w:r w:rsidRPr="0069585B">
              <w:rPr>
                <w:rFonts w:ascii="Heebo" w:hAnsi="Heebo" w:cs="Heebo" w:hint="cs"/>
              </w:rPr>
              <w:t>Application form</w:t>
            </w:r>
          </w:p>
        </w:tc>
      </w:tr>
      <w:tr w:rsidR="00DE0656" w:rsidRPr="0069585B" w14:paraId="62D349AA" w14:textId="77777777" w:rsidTr="00AB4983">
        <w:trPr>
          <w:trHeight w:val="20"/>
        </w:trPr>
        <w:tc>
          <w:tcPr>
            <w:tcW w:w="4962" w:type="dxa"/>
          </w:tcPr>
          <w:p w14:paraId="38C70628" w14:textId="4D96136B" w:rsidR="00DE0656" w:rsidRPr="0069585B" w:rsidRDefault="00DE0656"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 xml:space="preserve">Proven experience of providing leadership in a multi-disciplinary fundraising team (e.g. </w:t>
            </w:r>
            <w:r w:rsidR="00E94B23" w:rsidRPr="0069585B">
              <w:rPr>
                <w:rFonts w:ascii="Heebo" w:hAnsi="Heebo" w:cs="Heebo" w:hint="cs"/>
                <w:color w:val="000000"/>
                <w:sz w:val="22"/>
                <w:szCs w:val="22"/>
                <w:lang w:eastAsia="en-GB"/>
              </w:rPr>
              <w:t xml:space="preserve">events and </w:t>
            </w:r>
            <w:r w:rsidRPr="0069585B">
              <w:rPr>
                <w:rFonts w:ascii="Heebo" w:hAnsi="Heebo" w:cs="Heebo" w:hint="cs"/>
                <w:color w:val="000000"/>
                <w:sz w:val="22"/>
                <w:szCs w:val="22"/>
                <w:lang w:eastAsia="en-GB"/>
              </w:rPr>
              <w:t xml:space="preserve">community, individual giving, </w:t>
            </w:r>
            <w:r w:rsidR="00C841B0" w:rsidRPr="0069585B">
              <w:rPr>
                <w:rFonts w:ascii="Heebo" w:hAnsi="Heebo" w:cs="Heebo" w:hint="cs"/>
                <w:color w:val="000000"/>
                <w:sz w:val="22"/>
                <w:szCs w:val="22"/>
                <w:lang w:eastAsia="en-GB"/>
              </w:rPr>
              <w:t xml:space="preserve">trusts and foundations, </w:t>
            </w:r>
            <w:r w:rsidRPr="0069585B">
              <w:rPr>
                <w:rFonts w:ascii="Heebo" w:hAnsi="Heebo" w:cs="Heebo" w:hint="cs"/>
                <w:color w:val="000000"/>
                <w:sz w:val="22"/>
                <w:szCs w:val="22"/>
                <w:lang w:eastAsia="en-GB"/>
              </w:rPr>
              <w:t>corporate</w:t>
            </w:r>
            <w:r w:rsidR="00C841B0" w:rsidRPr="0069585B">
              <w:rPr>
                <w:rFonts w:ascii="Heebo" w:hAnsi="Heebo" w:cs="Heebo" w:hint="cs"/>
                <w:color w:val="000000"/>
                <w:sz w:val="22"/>
                <w:szCs w:val="22"/>
                <w:lang w:eastAsia="en-GB"/>
              </w:rPr>
              <w:t>s</w:t>
            </w:r>
            <w:r w:rsidRPr="0069585B">
              <w:rPr>
                <w:rFonts w:ascii="Heebo" w:hAnsi="Heebo" w:cs="Heebo" w:hint="cs"/>
                <w:color w:val="000000"/>
                <w:sz w:val="22"/>
                <w:szCs w:val="22"/>
                <w:lang w:eastAsia="en-GB"/>
              </w:rPr>
              <w:t>, major donors</w:t>
            </w:r>
            <w:r w:rsidR="00C841B0" w:rsidRPr="0069585B">
              <w:rPr>
                <w:rFonts w:ascii="Heebo" w:hAnsi="Heebo" w:cs="Heebo" w:hint="cs"/>
                <w:color w:val="000000"/>
                <w:sz w:val="22"/>
                <w:szCs w:val="22"/>
                <w:lang w:eastAsia="en-GB"/>
              </w:rPr>
              <w:t>.)</w:t>
            </w:r>
          </w:p>
        </w:tc>
        <w:tc>
          <w:tcPr>
            <w:tcW w:w="1276" w:type="dxa"/>
          </w:tcPr>
          <w:p w14:paraId="4643F104" w14:textId="3FA4EED4" w:rsidR="00DE0656" w:rsidRPr="0069585B" w:rsidRDefault="00DE0656"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356B0280" wp14:editId="654BA6EA">
                  <wp:extent cx="224155" cy="215900"/>
                  <wp:effectExtent l="0" t="0" r="4445" b="0"/>
                  <wp:docPr id="1141568997" name="Picture 114156899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3782010B" w14:textId="77777777" w:rsidR="00DE0656" w:rsidRPr="0069585B" w:rsidRDefault="00DE0656" w:rsidP="0069585B">
            <w:pPr>
              <w:pStyle w:val="TableParagraph"/>
              <w:spacing w:before="0"/>
              <w:ind w:left="0"/>
              <w:rPr>
                <w:rFonts w:ascii="Heebo" w:hAnsi="Heebo" w:cs="Heebo"/>
              </w:rPr>
            </w:pPr>
          </w:p>
        </w:tc>
        <w:tc>
          <w:tcPr>
            <w:tcW w:w="2977" w:type="dxa"/>
          </w:tcPr>
          <w:p w14:paraId="116ECDA1" w14:textId="165A5461" w:rsidR="00DE0656" w:rsidRPr="0069585B" w:rsidRDefault="00DE0656" w:rsidP="0069585B">
            <w:pPr>
              <w:pStyle w:val="TableParagraph"/>
              <w:spacing w:before="0"/>
              <w:ind w:left="284"/>
              <w:rPr>
                <w:rFonts w:ascii="Heebo" w:hAnsi="Heebo" w:cs="Heebo"/>
              </w:rPr>
            </w:pPr>
            <w:r w:rsidRPr="0069585B">
              <w:rPr>
                <w:rFonts w:ascii="Heebo" w:hAnsi="Heebo" w:cs="Heebo" w:hint="cs"/>
              </w:rPr>
              <w:t>Application form</w:t>
            </w:r>
          </w:p>
        </w:tc>
      </w:tr>
      <w:tr w:rsidR="0026467D" w:rsidRPr="0069585B" w14:paraId="0B3B9326" w14:textId="77777777" w:rsidTr="00AB4983">
        <w:trPr>
          <w:trHeight w:val="20"/>
        </w:trPr>
        <w:tc>
          <w:tcPr>
            <w:tcW w:w="4962" w:type="dxa"/>
          </w:tcPr>
          <w:p w14:paraId="06BA92F2" w14:textId="289E553F" w:rsidR="0026467D" w:rsidRPr="0069585B" w:rsidRDefault="0026467D"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Experience of leading communications and</w:t>
            </w:r>
            <w:r w:rsidR="00C937C1">
              <w:rPr>
                <w:rFonts w:ascii="Heebo" w:hAnsi="Heebo" w:cs="Heebo"/>
                <w:color w:val="000000"/>
                <w:sz w:val="22"/>
                <w:szCs w:val="22"/>
                <w:lang w:eastAsia="en-GB"/>
              </w:rPr>
              <w:t>/or</w:t>
            </w:r>
            <w:r w:rsidRPr="0069585B">
              <w:rPr>
                <w:rFonts w:ascii="Heebo" w:hAnsi="Heebo" w:cs="Heebo" w:hint="cs"/>
                <w:color w:val="000000"/>
                <w:sz w:val="22"/>
                <w:szCs w:val="22"/>
                <w:lang w:eastAsia="en-GB"/>
              </w:rPr>
              <w:t xml:space="preserve"> marketing teams, preferably in the charity sector</w:t>
            </w:r>
          </w:p>
        </w:tc>
        <w:tc>
          <w:tcPr>
            <w:tcW w:w="1276" w:type="dxa"/>
          </w:tcPr>
          <w:p w14:paraId="3EA3FBB2" w14:textId="6B3DD897"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3EAAFC5C" wp14:editId="40A037A7">
                  <wp:extent cx="224155" cy="215900"/>
                  <wp:effectExtent l="0" t="0" r="4445" b="0"/>
                  <wp:docPr id="937813815" name="Picture 9378138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33FBB4D4" w14:textId="77777777" w:rsidR="0026467D" w:rsidRPr="0069585B" w:rsidRDefault="0026467D" w:rsidP="0069585B">
            <w:pPr>
              <w:pStyle w:val="TableParagraph"/>
              <w:spacing w:before="0"/>
              <w:ind w:left="0"/>
              <w:rPr>
                <w:rFonts w:ascii="Heebo" w:hAnsi="Heebo" w:cs="Heebo"/>
              </w:rPr>
            </w:pPr>
          </w:p>
        </w:tc>
        <w:tc>
          <w:tcPr>
            <w:tcW w:w="2977" w:type="dxa"/>
          </w:tcPr>
          <w:p w14:paraId="5A5508B3" w14:textId="5D83E087" w:rsidR="0026467D" w:rsidRPr="0069585B" w:rsidRDefault="0026467D" w:rsidP="0069585B">
            <w:pPr>
              <w:pStyle w:val="TableParagraph"/>
              <w:spacing w:before="0"/>
              <w:ind w:left="284"/>
              <w:rPr>
                <w:rFonts w:ascii="Heebo" w:hAnsi="Heebo" w:cs="Heebo"/>
              </w:rPr>
            </w:pPr>
            <w:r w:rsidRPr="0069585B">
              <w:rPr>
                <w:rFonts w:ascii="Heebo" w:hAnsi="Heebo" w:cs="Heebo" w:hint="cs"/>
              </w:rPr>
              <w:t>Application form</w:t>
            </w:r>
          </w:p>
        </w:tc>
      </w:tr>
      <w:tr w:rsidR="0026467D" w:rsidRPr="0069585B" w14:paraId="1CCE19CB" w14:textId="77777777" w:rsidTr="00AB4983">
        <w:trPr>
          <w:trHeight w:val="20"/>
        </w:trPr>
        <w:tc>
          <w:tcPr>
            <w:tcW w:w="4962" w:type="dxa"/>
          </w:tcPr>
          <w:p w14:paraId="5EBDF717" w14:textId="31C2497B" w:rsidR="0026467D" w:rsidRPr="0069585B" w:rsidRDefault="0026467D"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Demonstrable track record of delivering  fundraising success across a range of income streams</w:t>
            </w:r>
          </w:p>
        </w:tc>
        <w:tc>
          <w:tcPr>
            <w:tcW w:w="1276" w:type="dxa"/>
          </w:tcPr>
          <w:p w14:paraId="38BD229E" w14:textId="06FE41C0"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632D2536" wp14:editId="55F966E0">
                  <wp:extent cx="224155" cy="215900"/>
                  <wp:effectExtent l="0" t="0" r="4445" b="0"/>
                  <wp:docPr id="730438557" name="Picture 73043855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4AE5EB81" w14:textId="77777777" w:rsidR="0026467D" w:rsidRPr="0069585B" w:rsidRDefault="0026467D" w:rsidP="0069585B">
            <w:pPr>
              <w:pStyle w:val="TableParagraph"/>
              <w:spacing w:before="0"/>
              <w:ind w:left="0"/>
              <w:rPr>
                <w:rFonts w:ascii="Heebo" w:hAnsi="Heebo" w:cs="Heebo"/>
              </w:rPr>
            </w:pPr>
          </w:p>
        </w:tc>
        <w:tc>
          <w:tcPr>
            <w:tcW w:w="2977" w:type="dxa"/>
          </w:tcPr>
          <w:p w14:paraId="7188811D" w14:textId="1C8F1D61" w:rsidR="0026467D" w:rsidRPr="0069585B" w:rsidRDefault="0026467D" w:rsidP="0069585B">
            <w:pPr>
              <w:pStyle w:val="TableParagraph"/>
              <w:spacing w:before="0"/>
              <w:ind w:left="284"/>
              <w:rPr>
                <w:rFonts w:ascii="Heebo" w:hAnsi="Heebo" w:cs="Heebo"/>
              </w:rPr>
            </w:pPr>
            <w:r w:rsidRPr="0069585B">
              <w:rPr>
                <w:rFonts w:ascii="Heebo" w:hAnsi="Heebo" w:cs="Heebo" w:hint="cs"/>
              </w:rPr>
              <w:t>Application form / Interview</w:t>
            </w:r>
          </w:p>
        </w:tc>
      </w:tr>
      <w:tr w:rsidR="0026467D" w:rsidRPr="0069585B" w14:paraId="122FB32F" w14:textId="77777777" w:rsidTr="00AB4983">
        <w:trPr>
          <w:trHeight w:val="20"/>
        </w:trPr>
        <w:tc>
          <w:tcPr>
            <w:tcW w:w="4962" w:type="dxa"/>
          </w:tcPr>
          <w:p w14:paraId="204C6241" w14:textId="73939688" w:rsidR="0026467D" w:rsidRPr="0069585B" w:rsidRDefault="0026467D"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Proven track record in achieving financial and non-financial targets and supporting team members to do the same</w:t>
            </w:r>
          </w:p>
        </w:tc>
        <w:tc>
          <w:tcPr>
            <w:tcW w:w="1276" w:type="dxa"/>
          </w:tcPr>
          <w:p w14:paraId="2D621402" w14:textId="419D8784"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5364B782" wp14:editId="59E0C6EC">
                  <wp:extent cx="224155" cy="215900"/>
                  <wp:effectExtent l="0" t="0" r="4445" b="0"/>
                  <wp:docPr id="1757895358" name="Picture 17578953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26A653A4" w14:textId="77777777" w:rsidR="0026467D" w:rsidRPr="0069585B" w:rsidRDefault="0026467D" w:rsidP="0069585B">
            <w:pPr>
              <w:pStyle w:val="TableParagraph"/>
              <w:spacing w:before="0"/>
              <w:ind w:left="0"/>
              <w:rPr>
                <w:rFonts w:ascii="Heebo" w:hAnsi="Heebo" w:cs="Heebo"/>
              </w:rPr>
            </w:pPr>
          </w:p>
        </w:tc>
        <w:tc>
          <w:tcPr>
            <w:tcW w:w="2977" w:type="dxa"/>
          </w:tcPr>
          <w:p w14:paraId="55E375EC" w14:textId="1F3C3DA1" w:rsidR="0026467D" w:rsidRPr="0069585B" w:rsidRDefault="0026467D" w:rsidP="0069585B">
            <w:pPr>
              <w:pStyle w:val="TableParagraph"/>
              <w:spacing w:before="0"/>
              <w:ind w:left="284"/>
              <w:rPr>
                <w:rFonts w:ascii="Heebo" w:hAnsi="Heebo" w:cs="Heebo"/>
              </w:rPr>
            </w:pPr>
            <w:r w:rsidRPr="0069585B">
              <w:rPr>
                <w:rFonts w:ascii="Heebo" w:hAnsi="Heebo" w:cs="Heebo" w:hint="cs"/>
              </w:rPr>
              <w:t>Application form</w:t>
            </w:r>
          </w:p>
        </w:tc>
      </w:tr>
      <w:tr w:rsidR="0026467D" w:rsidRPr="0069585B" w14:paraId="6AA62F6C" w14:textId="77777777" w:rsidTr="00AB4983">
        <w:trPr>
          <w:trHeight w:val="20"/>
        </w:trPr>
        <w:tc>
          <w:tcPr>
            <w:tcW w:w="4962" w:type="dxa"/>
          </w:tcPr>
          <w:p w14:paraId="5CB83A31" w14:textId="17AC7700" w:rsidR="0026467D" w:rsidRPr="0069585B" w:rsidRDefault="0026467D"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Experience in an organisation with high numbers of volunteers and the ability to create products to enhance local volunteer fundraising</w:t>
            </w:r>
          </w:p>
        </w:tc>
        <w:tc>
          <w:tcPr>
            <w:tcW w:w="1276" w:type="dxa"/>
          </w:tcPr>
          <w:p w14:paraId="229D443E" w14:textId="0002924F" w:rsidR="0026467D" w:rsidRPr="0069585B" w:rsidRDefault="0026467D" w:rsidP="0069585B">
            <w:pPr>
              <w:pStyle w:val="TableParagraph"/>
              <w:spacing w:before="0"/>
              <w:ind w:left="-142"/>
              <w:jc w:val="center"/>
              <w:rPr>
                <w:rFonts w:ascii="Heebo" w:hAnsi="Heebo" w:cs="Heebo"/>
                <w:noProof/>
                <w:vertAlign w:val="subscript"/>
                <w:lang w:bidi="ar-SA"/>
              </w:rPr>
            </w:pPr>
          </w:p>
        </w:tc>
        <w:tc>
          <w:tcPr>
            <w:tcW w:w="1134" w:type="dxa"/>
          </w:tcPr>
          <w:p w14:paraId="064FBB38" w14:textId="6DEA2AAC" w:rsidR="0026467D" w:rsidRPr="0069585B" w:rsidRDefault="0026467D" w:rsidP="0069585B">
            <w:pPr>
              <w:pStyle w:val="TableParagraph"/>
              <w:spacing w:before="0"/>
              <w:ind w:left="0"/>
              <w:jc w:val="center"/>
              <w:rPr>
                <w:rFonts w:ascii="Heebo" w:hAnsi="Heebo" w:cs="Heebo"/>
              </w:rPr>
            </w:pPr>
            <w:r w:rsidRPr="0069585B">
              <w:rPr>
                <w:rFonts w:ascii="Heebo" w:hAnsi="Heebo" w:cs="Heebo" w:hint="cs"/>
                <w:noProof/>
                <w:vertAlign w:val="subscript"/>
                <w:lang w:bidi="ar-SA"/>
              </w:rPr>
              <w:drawing>
                <wp:inline distT="0" distB="0" distL="0" distR="0" wp14:anchorId="4B7401CB" wp14:editId="3C75A595">
                  <wp:extent cx="224155" cy="215900"/>
                  <wp:effectExtent l="0" t="0" r="4445" b="0"/>
                  <wp:docPr id="583545269" name="Picture 58354526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tcPr>
          <w:p w14:paraId="3BCE0BC4" w14:textId="0457A0A5" w:rsidR="0026467D" w:rsidRPr="0069585B" w:rsidRDefault="0026467D" w:rsidP="0069585B">
            <w:pPr>
              <w:pStyle w:val="TableParagraph"/>
              <w:spacing w:before="0"/>
              <w:ind w:left="284"/>
              <w:rPr>
                <w:rFonts w:ascii="Heebo" w:hAnsi="Heebo" w:cs="Heebo"/>
              </w:rPr>
            </w:pPr>
            <w:r w:rsidRPr="0069585B">
              <w:rPr>
                <w:rFonts w:ascii="Heebo" w:hAnsi="Heebo" w:cs="Heebo" w:hint="cs"/>
              </w:rPr>
              <w:t>Application form</w:t>
            </w:r>
          </w:p>
        </w:tc>
      </w:tr>
      <w:tr w:rsidR="0026467D" w:rsidRPr="0069585B" w14:paraId="26644D7C" w14:textId="77777777" w:rsidTr="00AB4983">
        <w:trPr>
          <w:trHeight w:val="20"/>
        </w:trPr>
        <w:tc>
          <w:tcPr>
            <w:tcW w:w="4962" w:type="dxa"/>
          </w:tcPr>
          <w:p w14:paraId="2280C498" w14:textId="473CF22E" w:rsidR="0026467D" w:rsidRPr="0069585B" w:rsidRDefault="0026467D"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Experience of financial management, including budgetary control, income generation, and business case development. </w:t>
            </w:r>
          </w:p>
        </w:tc>
        <w:tc>
          <w:tcPr>
            <w:tcW w:w="1276" w:type="dxa"/>
          </w:tcPr>
          <w:p w14:paraId="4102CF5D" w14:textId="37532E10"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0D1AF20F" wp14:editId="5DC4DF8C">
                  <wp:extent cx="224155" cy="215900"/>
                  <wp:effectExtent l="0" t="0" r="4445" b="0"/>
                  <wp:docPr id="1670742038" name="Picture 167074203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23D9FBF4" w14:textId="77777777" w:rsidR="0026467D" w:rsidRPr="0069585B" w:rsidRDefault="0026467D" w:rsidP="0069585B">
            <w:pPr>
              <w:pStyle w:val="TableParagraph"/>
              <w:spacing w:before="0"/>
              <w:ind w:left="0"/>
              <w:rPr>
                <w:rFonts w:ascii="Heebo" w:hAnsi="Heebo" w:cs="Heebo"/>
              </w:rPr>
            </w:pPr>
          </w:p>
        </w:tc>
        <w:tc>
          <w:tcPr>
            <w:tcW w:w="2977" w:type="dxa"/>
          </w:tcPr>
          <w:p w14:paraId="7CA378F5" w14:textId="0A62B1E8" w:rsidR="0026467D" w:rsidRPr="0069585B" w:rsidRDefault="0026467D" w:rsidP="0069585B">
            <w:pPr>
              <w:pStyle w:val="TableParagraph"/>
              <w:spacing w:before="0"/>
              <w:ind w:left="284"/>
              <w:rPr>
                <w:rFonts w:ascii="Heebo" w:hAnsi="Heebo" w:cs="Heebo"/>
              </w:rPr>
            </w:pPr>
            <w:r w:rsidRPr="0069585B">
              <w:rPr>
                <w:rFonts w:ascii="Heebo" w:hAnsi="Heebo" w:cs="Heebo" w:hint="cs"/>
              </w:rPr>
              <w:t>Application form / Interview</w:t>
            </w:r>
          </w:p>
        </w:tc>
      </w:tr>
      <w:tr w:rsidR="0026467D" w:rsidRPr="0069585B" w14:paraId="663EF5E3" w14:textId="77777777" w:rsidTr="00AB4983">
        <w:trPr>
          <w:trHeight w:val="20"/>
        </w:trPr>
        <w:tc>
          <w:tcPr>
            <w:tcW w:w="4962" w:type="dxa"/>
          </w:tcPr>
          <w:p w14:paraId="6B821347" w14:textId="5892E9B9" w:rsidR="0026467D" w:rsidRPr="0069585B" w:rsidRDefault="0026467D"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A track record of devising campaign plans and progress reporting, and in utilising data to inform plans</w:t>
            </w:r>
          </w:p>
        </w:tc>
        <w:tc>
          <w:tcPr>
            <w:tcW w:w="1276" w:type="dxa"/>
          </w:tcPr>
          <w:p w14:paraId="782A73EA" w14:textId="3666E130"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23D9CA00" wp14:editId="75273A7D">
                  <wp:extent cx="224155" cy="215900"/>
                  <wp:effectExtent l="0" t="0" r="4445" b="0"/>
                  <wp:docPr id="171172771" name="Picture 17117277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0FADD238" w14:textId="77777777" w:rsidR="0026467D" w:rsidRPr="0069585B" w:rsidRDefault="0026467D" w:rsidP="0069585B">
            <w:pPr>
              <w:pStyle w:val="TableParagraph"/>
              <w:spacing w:before="0"/>
              <w:ind w:left="0"/>
              <w:rPr>
                <w:rFonts w:ascii="Heebo" w:hAnsi="Heebo" w:cs="Heebo"/>
              </w:rPr>
            </w:pPr>
          </w:p>
        </w:tc>
        <w:tc>
          <w:tcPr>
            <w:tcW w:w="2977" w:type="dxa"/>
          </w:tcPr>
          <w:p w14:paraId="1A666BB6" w14:textId="66820EE9" w:rsidR="0026467D" w:rsidRPr="0069585B" w:rsidRDefault="0026467D" w:rsidP="0069585B">
            <w:pPr>
              <w:pStyle w:val="TableParagraph"/>
              <w:spacing w:before="0"/>
              <w:ind w:left="284"/>
              <w:rPr>
                <w:rFonts w:ascii="Heebo" w:hAnsi="Heebo" w:cs="Heebo"/>
              </w:rPr>
            </w:pPr>
            <w:r w:rsidRPr="0069585B">
              <w:rPr>
                <w:rFonts w:ascii="Heebo" w:hAnsi="Heebo" w:cs="Heebo" w:hint="cs"/>
              </w:rPr>
              <w:t>Application form / Interview</w:t>
            </w:r>
          </w:p>
        </w:tc>
      </w:tr>
      <w:tr w:rsidR="0026467D" w:rsidRPr="0069585B" w14:paraId="26F812BD" w14:textId="77777777" w:rsidTr="00AB4983">
        <w:trPr>
          <w:trHeight w:val="20"/>
        </w:trPr>
        <w:tc>
          <w:tcPr>
            <w:tcW w:w="4962" w:type="dxa"/>
          </w:tcPr>
          <w:p w14:paraId="47501AA4" w14:textId="020E0E5A" w:rsidR="0026467D" w:rsidRPr="0069585B" w:rsidRDefault="0026467D"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Experience in direct delivery of communications material, print and digital</w:t>
            </w:r>
          </w:p>
        </w:tc>
        <w:tc>
          <w:tcPr>
            <w:tcW w:w="1276" w:type="dxa"/>
          </w:tcPr>
          <w:p w14:paraId="671AE615" w14:textId="2858F19F"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773A22B2" wp14:editId="0C5200E0">
                  <wp:extent cx="224155" cy="215900"/>
                  <wp:effectExtent l="0" t="0" r="4445" b="0"/>
                  <wp:docPr id="2014536261" name="Picture 201453626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0DF9B209" w14:textId="77777777" w:rsidR="0026467D" w:rsidRPr="0069585B" w:rsidRDefault="0026467D" w:rsidP="0069585B">
            <w:pPr>
              <w:pStyle w:val="TableParagraph"/>
              <w:spacing w:before="0"/>
              <w:ind w:left="0"/>
              <w:rPr>
                <w:rFonts w:ascii="Heebo" w:hAnsi="Heebo" w:cs="Heebo"/>
              </w:rPr>
            </w:pPr>
          </w:p>
        </w:tc>
        <w:tc>
          <w:tcPr>
            <w:tcW w:w="2977" w:type="dxa"/>
          </w:tcPr>
          <w:p w14:paraId="3F2FC728" w14:textId="57F58B9C" w:rsidR="0026467D" w:rsidRPr="0069585B" w:rsidRDefault="0026467D" w:rsidP="0069585B">
            <w:pPr>
              <w:pStyle w:val="TableParagraph"/>
              <w:spacing w:before="0"/>
              <w:ind w:left="284"/>
              <w:rPr>
                <w:rFonts w:ascii="Heebo" w:hAnsi="Heebo" w:cs="Heebo"/>
              </w:rPr>
            </w:pPr>
            <w:r w:rsidRPr="0069585B">
              <w:rPr>
                <w:rFonts w:ascii="Heebo" w:hAnsi="Heebo" w:cs="Heebo" w:hint="cs"/>
              </w:rPr>
              <w:t>Application form / Interview</w:t>
            </w:r>
          </w:p>
        </w:tc>
      </w:tr>
      <w:tr w:rsidR="0026467D" w:rsidRPr="0069585B" w14:paraId="193196D8" w14:textId="77777777" w:rsidTr="00AB4983">
        <w:trPr>
          <w:trHeight w:val="20"/>
        </w:trPr>
        <w:tc>
          <w:tcPr>
            <w:tcW w:w="4962" w:type="dxa"/>
          </w:tcPr>
          <w:p w14:paraId="1818D189" w14:textId="405FD498" w:rsidR="0026467D" w:rsidRPr="0069585B" w:rsidRDefault="0026467D"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Relevant CPD activity and portfolio </w:t>
            </w:r>
          </w:p>
        </w:tc>
        <w:tc>
          <w:tcPr>
            <w:tcW w:w="1276" w:type="dxa"/>
          </w:tcPr>
          <w:p w14:paraId="0B2B4399" w14:textId="26C57BDA"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012D1ADD" wp14:editId="3A6C3A65">
                  <wp:extent cx="224155" cy="215900"/>
                  <wp:effectExtent l="0" t="0" r="4445" b="0"/>
                  <wp:docPr id="1931543742" name="Picture 193154374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15CCFB5C" w14:textId="77777777" w:rsidR="0026467D" w:rsidRPr="0069585B" w:rsidRDefault="0026467D" w:rsidP="0069585B">
            <w:pPr>
              <w:pStyle w:val="TableParagraph"/>
              <w:spacing w:before="0"/>
              <w:ind w:left="0"/>
              <w:rPr>
                <w:rFonts w:ascii="Heebo" w:hAnsi="Heebo" w:cs="Heebo"/>
              </w:rPr>
            </w:pPr>
          </w:p>
        </w:tc>
        <w:tc>
          <w:tcPr>
            <w:tcW w:w="2977" w:type="dxa"/>
          </w:tcPr>
          <w:p w14:paraId="73D3A36E" w14:textId="24EB832B" w:rsidR="0026467D" w:rsidRPr="0069585B" w:rsidRDefault="0026467D" w:rsidP="0069585B">
            <w:pPr>
              <w:pStyle w:val="TableParagraph"/>
              <w:spacing w:before="0"/>
              <w:ind w:left="284"/>
              <w:rPr>
                <w:rFonts w:ascii="Heebo" w:hAnsi="Heebo" w:cs="Heebo"/>
              </w:rPr>
            </w:pPr>
            <w:r w:rsidRPr="0069585B">
              <w:rPr>
                <w:rFonts w:ascii="Heebo" w:hAnsi="Heebo" w:cs="Heebo" w:hint="cs"/>
              </w:rPr>
              <w:t>Application form / Interview</w:t>
            </w:r>
          </w:p>
        </w:tc>
      </w:tr>
      <w:tr w:rsidR="0026467D" w:rsidRPr="0069585B" w14:paraId="52F476C5" w14:textId="77777777" w:rsidTr="00AB4983">
        <w:trPr>
          <w:trHeight w:val="20"/>
        </w:trPr>
        <w:tc>
          <w:tcPr>
            <w:tcW w:w="4962" w:type="dxa"/>
          </w:tcPr>
          <w:p w14:paraId="5440E3AE" w14:textId="2CE4E122" w:rsidR="0026467D" w:rsidRPr="0069585B" w:rsidRDefault="0026467D" w:rsidP="0069585B">
            <w:pPr>
              <w:spacing w:after="0" w:line="240" w:lineRule="auto"/>
              <w:ind w:left="143"/>
              <w:rPr>
                <w:rFonts w:ascii="Heebo" w:hAnsi="Heebo" w:cs="Heebo"/>
                <w:color w:val="000000"/>
                <w:sz w:val="22"/>
                <w:szCs w:val="22"/>
                <w:lang w:eastAsia="en-GB"/>
              </w:rPr>
            </w:pPr>
            <w:r w:rsidRPr="0069585B">
              <w:rPr>
                <w:rFonts w:ascii="Heebo" w:hAnsi="Heebo" w:cs="Heebo" w:hint="cs"/>
                <w:color w:val="000000"/>
                <w:sz w:val="22"/>
                <w:szCs w:val="22"/>
                <w:lang w:eastAsia="en-GB"/>
              </w:rPr>
              <w:t>Current Enhanced DBS Certificate </w:t>
            </w:r>
          </w:p>
        </w:tc>
        <w:tc>
          <w:tcPr>
            <w:tcW w:w="1276" w:type="dxa"/>
          </w:tcPr>
          <w:p w14:paraId="586B686F" w14:textId="2EEE1A84"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7F7C0255" wp14:editId="5372628D">
                  <wp:extent cx="224155" cy="215900"/>
                  <wp:effectExtent l="0" t="0" r="4445" b="0"/>
                  <wp:docPr id="1181469858" name="Picture 11814698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2B9240CB" w14:textId="77777777" w:rsidR="0026467D" w:rsidRPr="0069585B" w:rsidRDefault="0026467D" w:rsidP="0069585B">
            <w:pPr>
              <w:pStyle w:val="TableParagraph"/>
              <w:spacing w:before="0"/>
              <w:ind w:left="0"/>
              <w:rPr>
                <w:rFonts w:ascii="Heebo" w:hAnsi="Heebo" w:cs="Heebo"/>
              </w:rPr>
            </w:pPr>
          </w:p>
        </w:tc>
        <w:tc>
          <w:tcPr>
            <w:tcW w:w="2977" w:type="dxa"/>
          </w:tcPr>
          <w:p w14:paraId="24CC76C0" w14:textId="22C68A27" w:rsidR="0026467D" w:rsidRPr="0069585B" w:rsidRDefault="0026467D" w:rsidP="0069585B">
            <w:pPr>
              <w:pStyle w:val="TableParagraph"/>
              <w:spacing w:before="0"/>
              <w:ind w:left="284"/>
              <w:rPr>
                <w:rFonts w:ascii="Heebo" w:hAnsi="Heebo" w:cs="Heebo"/>
              </w:rPr>
            </w:pPr>
            <w:r w:rsidRPr="0069585B">
              <w:rPr>
                <w:rFonts w:ascii="Heebo" w:hAnsi="Heebo" w:cs="Heebo" w:hint="cs"/>
              </w:rPr>
              <w:t>If you don’t already hold this we will arrange it free of charge</w:t>
            </w:r>
          </w:p>
        </w:tc>
      </w:tr>
      <w:tr w:rsidR="0026467D" w:rsidRPr="0069585B" w14:paraId="5FE4EA45" w14:textId="77777777" w:rsidTr="00AB4983">
        <w:trPr>
          <w:trHeight w:val="20"/>
        </w:trPr>
        <w:tc>
          <w:tcPr>
            <w:tcW w:w="10349" w:type="dxa"/>
            <w:gridSpan w:val="4"/>
            <w:shd w:val="clear" w:color="auto" w:fill="FBB900" w:themeFill="text2"/>
          </w:tcPr>
          <w:p w14:paraId="3B986198" w14:textId="0124E007" w:rsidR="0026467D" w:rsidRPr="0069585B" w:rsidRDefault="0026467D" w:rsidP="0069585B">
            <w:pPr>
              <w:pStyle w:val="TableParagraph"/>
              <w:spacing w:before="0"/>
              <w:ind w:left="143"/>
              <w:rPr>
                <w:rFonts w:ascii="Heebo" w:hAnsi="Heebo" w:cs="Heebo"/>
              </w:rPr>
            </w:pPr>
            <w:r w:rsidRPr="0069585B">
              <w:rPr>
                <w:rFonts w:ascii="Heebo" w:hAnsi="Heebo" w:cs="Heebo" w:hint="cs"/>
                <w:color w:val="262626" w:themeColor="text1" w:themeTint="D9"/>
              </w:rPr>
              <w:t>Skills, knowledge and abilities</w:t>
            </w:r>
          </w:p>
        </w:tc>
      </w:tr>
      <w:tr w:rsidR="0026467D" w:rsidRPr="0069585B" w14:paraId="7B515D96" w14:textId="77777777" w:rsidTr="00AB4983">
        <w:trPr>
          <w:trHeight w:val="20"/>
        </w:trPr>
        <w:tc>
          <w:tcPr>
            <w:tcW w:w="4962" w:type="dxa"/>
          </w:tcPr>
          <w:p w14:paraId="72406735" w14:textId="03DBC089" w:rsidR="0026467D" w:rsidRPr="0069585B" w:rsidRDefault="0026467D" w:rsidP="0069585B">
            <w:pPr>
              <w:spacing w:after="0" w:line="240" w:lineRule="auto"/>
              <w:ind w:left="143"/>
              <w:rPr>
                <w:rFonts w:ascii="Heebo" w:hAnsi="Heebo" w:cs="Heebo"/>
                <w:sz w:val="22"/>
                <w:szCs w:val="22"/>
              </w:rPr>
            </w:pPr>
            <w:r w:rsidRPr="0069585B">
              <w:rPr>
                <w:rFonts w:ascii="Heebo" w:hAnsi="Heebo" w:cs="Heebo" w:hint="cs"/>
                <w:sz w:val="22"/>
                <w:szCs w:val="22"/>
              </w:rPr>
              <w:t>Organisational and project management skills, with the ability to manage multiple priorities and deliver results under pressure. </w:t>
            </w:r>
          </w:p>
        </w:tc>
        <w:tc>
          <w:tcPr>
            <w:tcW w:w="1276" w:type="dxa"/>
          </w:tcPr>
          <w:p w14:paraId="2BC44F0C" w14:textId="4E97453A"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1C479AB7" wp14:editId="02070D64">
                  <wp:extent cx="224155" cy="215900"/>
                  <wp:effectExtent l="0" t="0" r="4445" b="0"/>
                  <wp:docPr id="939359383" name="Picture 93935938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25193D54" w14:textId="77777777" w:rsidR="0026467D" w:rsidRPr="0069585B" w:rsidRDefault="0026467D" w:rsidP="0069585B">
            <w:pPr>
              <w:pStyle w:val="TableParagraph"/>
              <w:spacing w:before="0"/>
              <w:ind w:left="0"/>
              <w:rPr>
                <w:rFonts w:ascii="Heebo" w:hAnsi="Heebo" w:cs="Heebo"/>
              </w:rPr>
            </w:pPr>
          </w:p>
        </w:tc>
        <w:tc>
          <w:tcPr>
            <w:tcW w:w="2977" w:type="dxa"/>
          </w:tcPr>
          <w:p w14:paraId="54527B4F" w14:textId="3BF03903" w:rsidR="0026467D" w:rsidRPr="0069585B" w:rsidRDefault="0026467D" w:rsidP="0069585B">
            <w:pPr>
              <w:pStyle w:val="TableParagraph"/>
              <w:spacing w:before="0"/>
              <w:ind w:left="284"/>
              <w:rPr>
                <w:rFonts w:ascii="Heebo" w:hAnsi="Heebo" w:cs="Heebo"/>
              </w:rPr>
            </w:pPr>
            <w:r w:rsidRPr="0069585B">
              <w:rPr>
                <w:rFonts w:ascii="Heebo" w:hAnsi="Heebo" w:cs="Heebo" w:hint="cs"/>
              </w:rPr>
              <w:t>Interview</w:t>
            </w:r>
          </w:p>
        </w:tc>
      </w:tr>
      <w:tr w:rsidR="0026467D" w:rsidRPr="0069585B" w14:paraId="578A7516" w14:textId="77777777" w:rsidTr="00AB4983">
        <w:trPr>
          <w:trHeight w:val="20"/>
        </w:trPr>
        <w:tc>
          <w:tcPr>
            <w:tcW w:w="4962" w:type="dxa"/>
          </w:tcPr>
          <w:p w14:paraId="0E569362" w14:textId="77777777" w:rsidR="0026467D" w:rsidRPr="0069585B" w:rsidRDefault="0026467D" w:rsidP="0069585B">
            <w:pPr>
              <w:spacing w:after="0" w:line="240" w:lineRule="auto"/>
              <w:ind w:left="143"/>
              <w:rPr>
                <w:rFonts w:ascii="Heebo" w:hAnsi="Heebo" w:cs="Heebo"/>
                <w:sz w:val="22"/>
                <w:szCs w:val="22"/>
              </w:rPr>
            </w:pPr>
            <w:r w:rsidRPr="0069585B">
              <w:rPr>
                <w:rFonts w:ascii="Heebo" w:hAnsi="Heebo" w:cs="Heebo" w:hint="cs"/>
                <w:sz w:val="22"/>
                <w:szCs w:val="22"/>
              </w:rPr>
              <w:lastRenderedPageBreak/>
              <w:t>Excellent interpersonal, negotiation and influencing skills.</w:t>
            </w:r>
          </w:p>
          <w:p w14:paraId="7B80462A" w14:textId="77777777" w:rsidR="0026467D" w:rsidRPr="0069585B" w:rsidRDefault="0026467D" w:rsidP="0069585B">
            <w:pPr>
              <w:spacing w:after="0" w:line="240" w:lineRule="auto"/>
              <w:ind w:left="143"/>
              <w:rPr>
                <w:rFonts w:ascii="Heebo" w:hAnsi="Heebo" w:cs="Heebo"/>
                <w:sz w:val="22"/>
                <w:szCs w:val="22"/>
              </w:rPr>
            </w:pPr>
          </w:p>
        </w:tc>
        <w:tc>
          <w:tcPr>
            <w:tcW w:w="1276" w:type="dxa"/>
          </w:tcPr>
          <w:p w14:paraId="0310B112" w14:textId="5C60E0DD" w:rsidR="0026467D" w:rsidRPr="0069585B" w:rsidRDefault="0026467D"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0B9F7114" wp14:editId="7EC1CA3A">
                  <wp:extent cx="224155" cy="215900"/>
                  <wp:effectExtent l="0" t="0" r="4445" b="0"/>
                  <wp:docPr id="527546048" name="Picture 52754604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3265C419" w14:textId="77777777" w:rsidR="0026467D" w:rsidRPr="0069585B" w:rsidRDefault="0026467D" w:rsidP="0069585B">
            <w:pPr>
              <w:pStyle w:val="TableParagraph"/>
              <w:spacing w:before="0"/>
              <w:ind w:left="0"/>
              <w:rPr>
                <w:rFonts w:ascii="Heebo" w:hAnsi="Heebo" w:cs="Heebo"/>
              </w:rPr>
            </w:pPr>
          </w:p>
        </w:tc>
        <w:tc>
          <w:tcPr>
            <w:tcW w:w="2977" w:type="dxa"/>
          </w:tcPr>
          <w:p w14:paraId="0520D4A5" w14:textId="30AEC60A" w:rsidR="0026467D" w:rsidRPr="0069585B" w:rsidRDefault="0026467D"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4BE47624" w14:textId="77777777" w:rsidTr="00AB4983">
        <w:trPr>
          <w:trHeight w:val="20"/>
        </w:trPr>
        <w:tc>
          <w:tcPr>
            <w:tcW w:w="4962" w:type="dxa"/>
          </w:tcPr>
          <w:p w14:paraId="108BCBAF" w14:textId="169514C1"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Demonstrable ability to write convincingly and compassionately about projects</w:t>
            </w:r>
          </w:p>
        </w:tc>
        <w:tc>
          <w:tcPr>
            <w:tcW w:w="1276" w:type="dxa"/>
          </w:tcPr>
          <w:p w14:paraId="5E11AE5F" w14:textId="1AD06042"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47098C95" wp14:editId="54630A57">
                  <wp:extent cx="224155" cy="215900"/>
                  <wp:effectExtent l="0" t="0" r="4445" b="0"/>
                  <wp:docPr id="2048042412" name="Picture 20480424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675B5C62" w14:textId="77777777" w:rsidR="006C3BDE" w:rsidRPr="0069585B" w:rsidRDefault="006C3BDE" w:rsidP="0069585B">
            <w:pPr>
              <w:pStyle w:val="TableParagraph"/>
              <w:spacing w:before="0"/>
              <w:ind w:left="0"/>
              <w:rPr>
                <w:rFonts w:ascii="Heebo" w:hAnsi="Heebo" w:cs="Heebo"/>
              </w:rPr>
            </w:pPr>
          </w:p>
        </w:tc>
        <w:tc>
          <w:tcPr>
            <w:tcW w:w="2977" w:type="dxa"/>
          </w:tcPr>
          <w:p w14:paraId="36F40EB1" w14:textId="7690A01E"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6E3382EE" w14:textId="77777777" w:rsidTr="00AB4983">
        <w:trPr>
          <w:trHeight w:val="20"/>
        </w:trPr>
        <w:tc>
          <w:tcPr>
            <w:tcW w:w="4962" w:type="dxa"/>
          </w:tcPr>
          <w:p w14:paraId="0AE3EA08" w14:textId="4932E75C"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Working knowledge of fundraising regulations and data protection</w:t>
            </w:r>
          </w:p>
        </w:tc>
        <w:tc>
          <w:tcPr>
            <w:tcW w:w="1276" w:type="dxa"/>
          </w:tcPr>
          <w:p w14:paraId="6495F92A" w14:textId="00E9E19E"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27812C0A" wp14:editId="2183339C">
                  <wp:extent cx="224155" cy="215900"/>
                  <wp:effectExtent l="0" t="0" r="4445" b="0"/>
                  <wp:docPr id="2044997221" name="Picture 204499722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6884AC4D" w14:textId="77777777" w:rsidR="006C3BDE" w:rsidRPr="0069585B" w:rsidRDefault="006C3BDE" w:rsidP="0069585B">
            <w:pPr>
              <w:pStyle w:val="TableParagraph"/>
              <w:spacing w:before="0"/>
              <w:ind w:left="0"/>
              <w:rPr>
                <w:rFonts w:ascii="Heebo" w:hAnsi="Heebo" w:cs="Heebo"/>
              </w:rPr>
            </w:pPr>
          </w:p>
        </w:tc>
        <w:tc>
          <w:tcPr>
            <w:tcW w:w="2977" w:type="dxa"/>
          </w:tcPr>
          <w:p w14:paraId="44D30354" w14:textId="415F9A96"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281B54C7" w14:textId="77777777" w:rsidTr="00AB4983">
        <w:trPr>
          <w:trHeight w:val="20"/>
        </w:trPr>
        <w:tc>
          <w:tcPr>
            <w:tcW w:w="4962" w:type="dxa"/>
          </w:tcPr>
          <w:p w14:paraId="7387B92C" w14:textId="208EC675"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Commitment to achieving targets and growing fundraising activity</w:t>
            </w:r>
          </w:p>
        </w:tc>
        <w:tc>
          <w:tcPr>
            <w:tcW w:w="1276" w:type="dxa"/>
          </w:tcPr>
          <w:p w14:paraId="38D7C64B" w14:textId="193324E7"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5A1B6611" wp14:editId="68278432">
                  <wp:extent cx="224155" cy="215900"/>
                  <wp:effectExtent l="0" t="0" r="4445" b="0"/>
                  <wp:docPr id="1680508642" name="Picture 168050864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48DF0815" w14:textId="77777777" w:rsidR="006C3BDE" w:rsidRPr="0069585B" w:rsidRDefault="006C3BDE" w:rsidP="0069585B">
            <w:pPr>
              <w:pStyle w:val="TableParagraph"/>
              <w:spacing w:before="0"/>
              <w:ind w:left="0"/>
              <w:rPr>
                <w:rFonts w:ascii="Heebo" w:hAnsi="Heebo" w:cs="Heebo"/>
              </w:rPr>
            </w:pPr>
          </w:p>
        </w:tc>
        <w:tc>
          <w:tcPr>
            <w:tcW w:w="2977" w:type="dxa"/>
          </w:tcPr>
          <w:p w14:paraId="2F45E97E" w14:textId="14EF0566"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314FFB9C" w14:textId="77777777" w:rsidTr="00AB4983">
        <w:trPr>
          <w:trHeight w:val="20"/>
        </w:trPr>
        <w:tc>
          <w:tcPr>
            <w:tcW w:w="4962" w:type="dxa"/>
          </w:tcPr>
          <w:p w14:paraId="70B7594C" w14:textId="410EE076"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Excellent proposal writing, presenting and influencing skills in fundraising or marketing</w:t>
            </w:r>
          </w:p>
        </w:tc>
        <w:tc>
          <w:tcPr>
            <w:tcW w:w="1276" w:type="dxa"/>
          </w:tcPr>
          <w:p w14:paraId="44E9AD0C" w14:textId="5A8A0DEB"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7D44E9FA" wp14:editId="57D11474">
                  <wp:extent cx="224155" cy="215900"/>
                  <wp:effectExtent l="0" t="0" r="4445" b="0"/>
                  <wp:docPr id="1332600324" name="Picture 133260032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53A089B0" w14:textId="77777777" w:rsidR="006C3BDE" w:rsidRPr="0069585B" w:rsidRDefault="006C3BDE" w:rsidP="0069585B">
            <w:pPr>
              <w:pStyle w:val="TableParagraph"/>
              <w:spacing w:before="0"/>
              <w:ind w:left="0"/>
              <w:rPr>
                <w:rFonts w:ascii="Heebo" w:hAnsi="Heebo" w:cs="Heebo"/>
              </w:rPr>
            </w:pPr>
          </w:p>
        </w:tc>
        <w:tc>
          <w:tcPr>
            <w:tcW w:w="2977" w:type="dxa"/>
          </w:tcPr>
          <w:p w14:paraId="50CF0718" w14:textId="7354BD4C"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41FFCC5F" w14:textId="77777777" w:rsidTr="00AB4983">
        <w:trPr>
          <w:trHeight w:val="20"/>
        </w:trPr>
        <w:tc>
          <w:tcPr>
            <w:tcW w:w="4962" w:type="dxa"/>
          </w:tcPr>
          <w:p w14:paraId="503551D3" w14:textId="2658E0E4"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Broad knowledge of fundraising and income-generating activities, including legislation affecting activity</w:t>
            </w:r>
          </w:p>
        </w:tc>
        <w:tc>
          <w:tcPr>
            <w:tcW w:w="1276" w:type="dxa"/>
          </w:tcPr>
          <w:p w14:paraId="2890F348" w14:textId="3CDA5596"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1F123ED9" wp14:editId="1A01DF21">
                  <wp:extent cx="224155" cy="215900"/>
                  <wp:effectExtent l="0" t="0" r="4445" b="0"/>
                  <wp:docPr id="1612103890" name="Picture 161210389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5BD1CCA6" w14:textId="77777777" w:rsidR="006C3BDE" w:rsidRPr="0069585B" w:rsidRDefault="006C3BDE" w:rsidP="0069585B">
            <w:pPr>
              <w:pStyle w:val="TableParagraph"/>
              <w:spacing w:before="0"/>
              <w:ind w:left="0"/>
              <w:rPr>
                <w:rFonts w:ascii="Heebo" w:hAnsi="Heebo" w:cs="Heebo"/>
              </w:rPr>
            </w:pPr>
          </w:p>
        </w:tc>
        <w:tc>
          <w:tcPr>
            <w:tcW w:w="2977" w:type="dxa"/>
          </w:tcPr>
          <w:p w14:paraId="1AA4DEB0" w14:textId="54D9B5BA"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77B2E828" w14:textId="77777777" w:rsidTr="00AB4983">
        <w:trPr>
          <w:trHeight w:val="20"/>
        </w:trPr>
        <w:tc>
          <w:tcPr>
            <w:tcW w:w="4962" w:type="dxa"/>
          </w:tcPr>
          <w:p w14:paraId="0A8A95FE" w14:textId="2F4C8613"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An imaginative and solutions orientated approach to marketing and communications.</w:t>
            </w:r>
          </w:p>
        </w:tc>
        <w:tc>
          <w:tcPr>
            <w:tcW w:w="1276" w:type="dxa"/>
          </w:tcPr>
          <w:p w14:paraId="01A8EE1F" w14:textId="7DDC1289"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7EC00B73" wp14:editId="28843A62">
                  <wp:extent cx="224155" cy="215900"/>
                  <wp:effectExtent l="0" t="0" r="4445" b="0"/>
                  <wp:docPr id="1412778525" name="Picture 14127785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48C3BB42" w14:textId="77777777" w:rsidR="006C3BDE" w:rsidRPr="0069585B" w:rsidRDefault="006C3BDE" w:rsidP="0069585B">
            <w:pPr>
              <w:pStyle w:val="TableParagraph"/>
              <w:spacing w:before="0"/>
              <w:ind w:left="0"/>
              <w:rPr>
                <w:rFonts w:ascii="Heebo" w:hAnsi="Heebo" w:cs="Heebo"/>
              </w:rPr>
            </w:pPr>
          </w:p>
        </w:tc>
        <w:tc>
          <w:tcPr>
            <w:tcW w:w="2977" w:type="dxa"/>
          </w:tcPr>
          <w:p w14:paraId="17F39BF6" w14:textId="73C081F6"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04E4CBF4" w14:textId="77777777" w:rsidTr="00AB4983">
        <w:trPr>
          <w:trHeight w:val="20"/>
        </w:trPr>
        <w:tc>
          <w:tcPr>
            <w:tcW w:w="4962" w:type="dxa"/>
          </w:tcPr>
          <w:p w14:paraId="513B8283" w14:textId="2903C057"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A good understanding and experience of integrated media and communications, particularly including digital channels</w:t>
            </w:r>
          </w:p>
        </w:tc>
        <w:tc>
          <w:tcPr>
            <w:tcW w:w="1276" w:type="dxa"/>
          </w:tcPr>
          <w:p w14:paraId="730AC90F" w14:textId="0B52EDBF"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0777608D" wp14:editId="09BFC27D">
                  <wp:extent cx="224155" cy="215900"/>
                  <wp:effectExtent l="0" t="0" r="4445" b="0"/>
                  <wp:docPr id="2101765197" name="Picture 210176519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7FD02CBF" w14:textId="77777777" w:rsidR="006C3BDE" w:rsidRPr="0069585B" w:rsidRDefault="006C3BDE" w:rsidP="0069585B">
            <w:pPr>
              <w:pStyle w:val="TableParagraph"/>
              <w:spacing w:before="0"/>
              <w:ind w:left="0"/>
              <w:rPr>
                <w:rFonts w:ascii="Heebo" w:hAnsi="Heebo" w:cs="Heebo"/>
              </w:rPr>
            </w:pPr>
          </w:p>
        </w:tc>
        <w:tc>
          <w:tcPr>
            <w:tcW w:w="2977" w:type="dxa"/>
          </w:tcPr>
          <w:p w14:paraId="70519598" w14:textId="1C94F0E8"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43C47AB2" w14:textId="77777777" w:rsidTr="00AB4983">
        <w:trPr>
          <w:trHeight w:val="20"/>
        </w:trPr>
        <w:tc>
          <w:tcPr>
            <w:tcW w:w="4962" w:type="dxa"/>
          </w:tcPr>
          <w:p w14:paraId="60D18B03" w14:textId="65586803"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Capable and confident in the public eye at events, meetings and speaking engagements</w:t>
            </w:r>
          </w:p>
        </w:tc>
        <w:tc>
          <w:tcPr>
            <w:tcW w:w="1276" w:type="dxa"/>
          </w:tcPr>
          <w:p w14:paraId="61CECD33" w14:textId="2DCC1A0E"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0A104396" wp14:editId="2CFD8352">
                  <wp:extent cx="224155" cy="215900"/>
                  <wp:effectExtent l="0" t="0" r="4445" b="0"/>
                  <wp:docPr id="1922032628" name="Picture 192203262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55A318EF" w14:textId="77777777" w:rsidR="006C3BDE" w:rsidRPr="0069585B" w:rsidRDefault="006C3BDE" w:rsidP="0069585B">
            <w:pPr>
              <w:pStyle w:val="TableParagraph"/>
              <w:spacing w:before="0"/>
              <w:ind w:left="0"/>
              <w:rPr>
                <w:rFonts w:ascii="Heebo" w:hAnsi="Heebo" w:cs="Heebo"/>
              </w:rPr>
            </w:pPr>
          </w:p>
        </w:tc>
        <w:tc>
          <w:tcPr>
            <w:tcW w:w="2977" w:type="dxa"/>
          </w:tcPr>
          <w:p w14:paraId="6D0068E1" w14:textId="14A3B29D"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7115FBE1" w14:textId="77777777" w:rsidTr="00AB4983">
        <w:trPr>
          <w:trHeight w:val="20"/>
        </w:trPr>
        <w:tc>
          <w:tcPr>
            <w:tcW w:w="4962" w:type="dxa"/>
          </w:tcPr>
          <w:p w14:paraId="093D9359" w14:textId="676DB99F"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Proactive with a high level of initiative and enthusiasm, encouraging others to do the same</w:t>
            </w:r>
          </w:p>
        </w:tc>
        <w:tc>
          <w:tcPr>
            <w:tcW w:w="1276" w:type="dxa"/>
          </w:tcPr>
          <w:p w14:paraId="1A4A6C77" w14:textId="1521E34D"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5019B4BF" wp14:editId="0537F0F0">
                  <wp:extent cx="224155" cy="215900"/>
                  <wp:effectExtent l="0" t="0" r="4445" b="0"/>
                  <wp:docPr id="169073293" name="Picture 16907329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342FCE5F" w14:textId="77777777" w:rsidR="006C3BDE" w:rsidRPr="0069585B" w:rsidRDefault="006C3BDE" w:rsidP="0069585B">
            <w:pPr>
              <w:pStyle w:val="TableParagraph"/>
              <w:spacing w:before="0"/>
              <w:ind w:left="0"/>
              <w:rPr>
                <w:rFonts w:ascii="Heebo" w:hAnsi="Heebo" w:cs="Heebo"/>
              </w:rPr>
            </w:pPr>
          </w:p>
        </w:tc>
        <w:tc>
          <w:tcPr>
            <w:tcW w:w="2977" w:type="dxa"/>
          </w:tcPr>
          <w:p w14:paraId="290CF4BF" w14:textId="4E22C9BB"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589A2A11" w14:textId="77777777" w:rsidTr="00AB4983">
        <w:trPr>
          <w:trHeight w:val="20"/>
        </w:trPr>
        <w:tc>
          <w:tcPr>
            <w:tcW w:w="4962" w:type="dxa"/>
          </w:tcPr>
          <w:p w14:paraId="073F0FCB" w14:textId="709B061E" w:rsidR="006C3BDE" w:rsidRPr="0069585B" w:rsidRDefault="006C3BDE" w:rsidP="0069585B">
            <w:pPr>
              <w:spacing w:after="0" w:line="240" w:lineRule="auto"/>
              <w:ind w:left="143"/>
              <w:rPr>
                <w:rFonts w:ascii="Heebo" w:hAnsi="Heebo" w:cs="Heebo"/>
                <w:sz w:val="22"/>
                <w:szCs w:val="22"/>
              </w:rPr>
            </w:pPr>
            <w:r w:rsidRPr="0069585B">
              <w:rPr>
                <w:rFonts w:ascii="Heebo" w:hAnsi="Heebo" w:cs="Heebo" w:hint="cs"/>
                <w:sz w:val="22"/>
                <w:szCs w:val="22"/>
              </w:rPr>
              <w:t>Demonstrates strategic thinking and takes into account long-term goals and impact of decisions on the wider organisation</w:t>
            </w:r>
          </w:p>
        </w:tc>
        <w:tc>
          <w:tcPr>
            <w:tcW w:w="1276" w:type="dxa"/>
          </w:tcPr>
          <w:p w14:paraId="194D966C" w14:textId="269D0F06"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72562B39" wp14:editId="6EC525F0">
                  <wp:extent cx="224155" cy="215900"/>
                  <wp:effectExtent l="0" t="0" r="4445" b="0"/>
                  <wp:docPr id="1820389404" name="Picture 182038940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50905F23" w14:textId="77777777" w:rsidR="006C3BDE" w:rsidRPr="0069585B" w:rsidRDefault="006C3BDE" w:rsidP="0069585B">
            <w:pPr>
              <w:pStyle w:val="TableParagraph"/>
              <w:spacing w:before="0"/>
              <w:ind w:left="0"/>
              <w:rPr>
                <w:rFonts w:ascii="Heebo" w:hAnsi="Heebo" w:cs="Heebo"/>
              </w:rPr>
            </w:pPr>
          </w:p>
        </w:tc>
        <w:tc>
          <w:tcPr>
            <w:tcW w:w="2977" w:type="dxa"/>
          </w:tcPr>
          <w:p w14:paraId="4D9E9A81" w14:textId="1C4D4853"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135F9A09" w14:textId="77777777" w:rsidTr="00AB4983">
        <w:trPr>
          <w:trHeight w:val="20"/>
        </w:trPr>
        <w:tc>
          <w:tcPr>
            <w:tcW w:w="4962" w:type="dxa"/>
          </w:tcPr>
          <w:p w14:paraId="7CF67CF8" w14:textId="22100153" w:rsidR="006C3BDE" w:rsidRPr="0069585B" w:rsidRDefault="006C3BDE" w:rsidP="0069585B">
            <w:pPr>
              <w:spacing w:after="0" w:line="240" w:lineRule="auto"/>
              <w:ind w:left="143"/>
              <w:rPr>
                <w:rFonts w:ascii="Heebo" w:hAnsi="Heebo" w:cs="Heebo"/>
                <w:color w:val="000000"/>
                <w:sz w:val="22"/>
                <w:szCs w:val="22"/>
                <w:lang w:eastAsia="en-GB"/>
              </w:rPr>
            </w:pPr>
            <w:r w:rsidRPr="0069585B">
              <w:rPr>
                <w:rFonts w:ascii="Heebo" w:hAnsi="Heebo" w:cs="Heebo" w:hint="cs"/>
                <w:sz w:val="22"/>
                <w:szCs w:val="22"/>
              </w:rPr>
              <w:t>Absolute commitment to role modelling our St John Ambulance Cymru values and helping others do the same</w:t>
            </w:r>
          </w:p>
        </w:tc>
        <w:tc>
          <w:tcPr>
            <w:tcW w:w="1276" w:type="dxa"/>
          </w:tcPr>
          <w:p w14:paraId="17252A16" w14:textId="06C9FE69"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0E31B001" wp14:editId="2339D023">
                  <wp:extent cx="224155" cy="215900"/>
                  <wp:effectExtent l="0" t="0" r="4445" b="0"/>
                  <wp:docPr id="431755643" name="Picture 43175564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07CC485D" w14:textId="77777777" w:rsidR="006C3BDE" w:rsidRPr="0069585B" w:rsidRDefault="006C3BDE" w:rsidP="0069585B">
            <w:pPr>
              <w:pStyle w:val="TableParagraph"/>
              <w:spacing w:before="0"/>
              <w:ind w:left="0"/>
              <w:rPr>
                <w:rFonts w:ascii="Heebo" w:hAnsi="Heebo" w:cs="Heebo"/>
              </w:rPr>
            </w:pPr>
          </w:p>
        </w:tc>
        <w:tc>
          <w:tcPr>
            <w:tcW w:w="2977" w:type="dxa"/>
          </w:tcPr>
          <w:p w14:paraId="4300DE5E" w14:textId="225250F7"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219B2EB9" w14:textId="77777777" w:rsidTr="00AB4983">
        <w:trPr>
          <w:trHeight w:val="20"/>
        </w:trPr>
        <w:tc>
          <w:tcPr>
            <w:tcW w:w="4962" w:type="dxa"/>
          </w:tcPr>
          <w:p w14:paraId="5F7571C5" w14:textId="3285715A" w:rsidR="006C3BDE" w:rsidRPr="0069585B" w:rsidRDefault="006C3BDE" w:rsidP="0069585B">
            <w:pPr>
              <w:pStyle w:val="TableParagraph"/>
              <w:spacing w:before="0"/>
              <w:ind w:left="143"/>
              <w:rPr>
                <w:rFonts w:ascii="Heebo" w:hAnsi="Heebo" w:cs="Heebo"/>
              </w:rPr>
            </w:pPr>
            <w:r w:rsidRPr="0069585B">
              <w:rPr>
                <w:rFonts w:ascii="Heebo" w:hAnsi="Heebo" w:cs="Heebo" w:hint="cs"/>
              </w:rPr>
              <w:t>Ability to work outside normal working hours when absolutely necessary</w:t>
            </w:r>
          </w:p>
        </w:tc>
        <w:tc>
          <w:tcPr>
            <w:tcW w:w="1276" w:type="dxa"/>
          </w:tcPr>
          <w:p w14:paraId="379A7433" w14:textId="77777777" w:rsidR="006C3BDE" w:rsidRPr="0069585B" w:rsidRDefault="006C3BDE" w:rsidP="0069585B">
            <w:pPr>
              <w:pStyle w:val="TableParagraph"/>
              <w:spacing w:before="0"/>
              <w:ind w:left="-142"/>
              <w:jc w:val="center"/>
              <w:rPr>
                <w:rFonts w:ascii="Heebo" w:hAnsi="Heebo" w:cs="Heebo"/>
              </w:rPr>
            </w:pPr>
            <w:r w:rsidRPr="0069585B">
              <w:rPr>
                <w:rFonts w:ascii="Heebo" w:hAnsi="Heebo" w:cs="Heebo" w:hint="cs"/>
                <w:noProof/>
                <w:vertAlign w:val="subscript"/>
                <w:lang w:bidi="ar-SA"/>
              </w:rPr>
              <w:drawing>
                <wp:inline distT="0" distB="0" distL="0" distR="0" wp14:anchorId="3D7AEFBF" wp14:editId="304C475C">
                  <wp:extent cx="224155" cy="215900"/>
                  <wp:effectExtent l="0" t="0" r="4445" b="0"/>
                  <wp:docPr id="1122288527" name="Picture 11222885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3B689601" w14:textId="77777777" w:rsidR="006C3BDE" w:rsidRPr="0069585B" w:rsidRDefault="006C3BDE" w:rsidP="0069585B">
            <w:pPr>
              <w:pStyle w:val="TableParagraph"/>
              <w:spacing w:before="0"/>
              <w:ind w:left="0"/>
              <w:rPr>
                <w:rFonts w:ascii="Heebo" w:hAnsi="Heebo" w:cs="Heebo"/>
              </w:rPr>
            </w:pPr>
          </w:p>
        </w:tc>
        <w:tc>
          <w:tcPr>
            <w:tcW w:w="2977" w:type="dxa"/>
          </w:tcPr>
          <w:p w14:paraId="364F7729" w14:textId="77777777"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r w:rsidR="006C3BDE" w:rsidRPr="0069585B" w14:paraId="309D9414" w14:textId="77777777" w:rsidTr="00AB4983">
        <w:trPr>
          <w:trHeight w:val="20"/>
        </w:trPr>
        <w:tc>
          <w:tcPr>
            <w:tcW w:w="4962" w:type="dxa"/>
          </w:tcPr>
          <w:p w14:paraId="760646A8" w14:textId="4264D98A" w:rsidR="006C3BDE" w:rsidRPr="0069585B" w:rsidRDefault="006C3BDE" w:rsidP="0069585B">
            <w:pPr>
              <w:pStyle w:val="TableParagraph"/>
              <w:spacing w:before="0"/>
              <w:ind w:left="143"/>
              <w:rPr>
                <w:rFonts w:ascii="Heebo" w:hAnsi="Heebo" w:cs="Heebo"/>
              </w:rPr>
            </w:pPr>
            <w:r w:rsidRPr="0069585B">
              <w:rPr>
                <w:rFonts w:ascii="Heebo" w:hAnsi="Heebo" w:cs="Heebo" w:hint="cs"/>
              </w:rPr>
              <w:t>Willingness and ability to travel across Wales on a reasonably regular basis </w:t>
            </w:r>
          </w:p>
        </w:tc>
        <w:tc>
          <w:tcPr>
            <w:tcW w:w="1276" w:type="dxa"/>
          </w:tcPr>
          <w:p w14:paraId="69D185F4" w14:textId="5462714B" w:rsidR="006C3BDE" w:rsidRPr="0069585B" w:rsidRDefault="006C3BDE" w:rsidP="0069585B">
            <w:pPr>
              <w:pStyle w:val="TableParagraph"/>
              <w:spacing w:before="0"/>
              <w:ind w:left="-142"/>
              <w:jc w:val="center"/>
              <w:rPr>
                <w:rFonts w:ascii="Heebo" w:hAnsi="Heebo" w:cs="Heebo"/>
                <w:noProof/>
                <w:vertAlign w:val="subscript"/>
                <w:lang w:bidi="ar-SA"/>
              </w:rPr>
            </w:pPr>
            <w:r w:rsidRPr="0069585B">
              <w:rPr>
                <w:rFonts w:ascii="Heebo" w:hAnsi="Heebo" w:cs="Heebo" w:hint="cs"/>
                <w:noProof/>
                <w:vertAlign w:val="subscript"/>
                <w:lang w:bidi="ar-SA"/>
              </w:rPr>
              <w:drawing>
                <wp:inline distT="0" distB="0" distL="0" distR="0" wp14:anchorId="5FA120A3" wp14:editId="436DF79D">
                  <wp:extent cx="224155" cy="215900"/>
                  <wp:effectExtent l="0" t="0" r="4445" b="0"/>
                  <wp:docPr id="800092643" name="Picture 80009264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Pr>
          <w:p w14:paraId="260CC346" w14:textId="77777777" w:rsidR="006C3BDE" w:rsidRPr="0069585B" w:rsidRDefault="006C3BDE" w:rsidP="0069585B">
            <w:pPr>
              <w:pStyle w:val="TableParagraph"/>
              <w:spacing w:before="0"/>
              <w:ind w:left="0"/>
              <w:rPr>
                <w:rFonts w:ascii="Heebo" w:hAnsi="Heebo" w:cs="Heebo"/>
              </w:rPr>
            </w:pPr>
          </w:p>
        </w:tc>
        <w:tc>
          <w:tcPr>
            <w:tcW w:w="2977" w:type="dxa"/>
          </w:tcPr>
          <w:p w14:paraId="52AC21E8" w14:textId="4AF8E062" w:rsidR="006C3BDE" w:rsidRPr="0069585B" w:rsidRDefault="006C3BDE" w:rsidP="0069585B">
            <w:pPr>
              <w:pStyle w:val="TableParagraph"/>
              <w:spacing w:before="0"/>
              <w:ind w:left="284"/>
              <w:rPr>
                <w:rFonts w:ascii="Heebo" w:hAnsi="Heebo" w:cs="Heebo"/>
              </w:rPr>
            </w:pPr>
            <w:r w:rsidRPr="0069585B">
              <w:rPr>
                <w:rFonts w:ascii="Heebo" w:hAnsi="Heebo" w:cs="Heebo" w:hint="cs"/>
              </w:rPr>
              <w:t>Interview</w:t>
            </w:r>
          </w:p>
        </w:tc>
      </w:tr>
    </w:tbl>
    <w:p w14:paraId="4FFA0FE4" w14:textId="45D9768F" w:rsidR="00A36C61" w:rsidRPr="0069585B" w:rsidRDefault="00A36C61" w:rsidP="00555112">
      <w:pPr>
        <w:spacing w:after="0" w:line="240" w:lineRule="auto"/>
        <w:rPr>
          <w:rFonts w:ascii="Heebo" w:hAnsi="Heebo" w:cs="Heebo"/>
          <w:b/>
          <w:sz w:val="22"/>
          <w:szCs w:val="22"/>
          <w:u w:val="thick" w:color="FBB900" w:themeColor="text2"/>
        </w:rPr>
      </w:pPr>
    </w:p>
    <w:sectPr w:rsidR="00A36C61" w:rsidRPr="0069585B" w:rsidSect="00A62CD6">
      <w:headerReference w:type="even" r:id="rId12"/>
      <w:headerReference w:type="first" r:id="rId13"/>
      <w:footerReference w:type="first" r:id="rId14"/>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6451A" w14:textId="77777777" w:rsidR="00F72C64" w:rsidRDefault="00F72C64">
      <w:r>
        <w:separator/>
      </w:r>
    </w:p>
  </w:endnote>
  <w:endnote w:type="continuationSeparator" w:id="0">
    <w:p w14:paraId="7FD9B6A8" w14:textId="77777777" w:rsidR="00F72C64" w:rsidRDefault="00F72C64">
      <w:r>
        <w:continuationSeparator/>
      </w:r>
    </w:p>
  </w:endnote>
  <w:endnote w:type="continuationNotice" w:id="1">
    <w:p w14:paraId="0B8DFBED" w14:textId="77777777" w:rsidR="00F72C64" w:rsidRDefault="00F72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Museo Sans Rounded 900">
    <w:altName w:val="Calibri"/>
    <w:panose1 w:val="00000000000000000000"/>
    <w:charset w:val="00"/>
    <w:family w:val="modern"/>
    <w:notTrueType/>
    <w:pitch w:val="variable"/>
    <w:sig w:usb0="A00000AF" w:usb1="4000004B" w:usb2="00000000" w:usb3="00000000" w:csb0="0000009B" w:csb1="00000000"/>
  </w:font>
  <w:font w:name="Heebo">
    <w:panose1 w:val="00000000000000000000"/>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429B" w14:textId="5615F5C7" w:rsidR="00A62CD6" w:rsidRDefault="00A62CD6">
    <w:pPr>
      <w:pStyle w:val="Footer"/>
    </w:pPr>
    <w:r>
      <w:rPr>
        <w:noProof/>
      </w:rPr>
      <w:drawing>
        <wp:anchor distT="0" distB="0" distL="114300" distR="114300" simplePos="0" relativeHeight="251658241"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4EAA8" w14:textId="77777777" w:rsidR="00F72C64" w:rsidRDefault="00F72C64">
      <w:r>
        <w:separator/>
      </w:r>
    </w:p>
  </w:footnote>
  <w:footnote w:type="continuationSeparator" w:id="0">
    <w:p w14:paraId="001DE24E" w14:textId="77777777" w:rsidR="00F72C64" w:rsidRDefault="00F72C64">
      <w:r>
        <w:continuationSeparator/>
      </w:r>
    </w:p>
  </w:footnote>
  <w:footnote w:type="continuationNotice" w:id="1">
    <w:p w14:paraId="54ABE186" w14:textId="77777777" w:rsidR="00F72C64" w:rsidRDefault="00F72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8240"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E270FA"/>
    <w:multiLevelType w:val="hybridMultilevel"/>
    <w:tmpl w:val="17CEACA8"/>
    <w:lvl w:ilvl="0" w:tplc="B178FD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80FAA"/>
    <w:multiLevelType w:val="multilevel"/>
    <w:tmpl w:val="1C68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523959">
    <w:abstractNumId w:val="3"/>
  </w:num>
  <w:num w:numId="2" w16cid:durableId="17087231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25546718">
    <w:abstractNumId w:val="1"/>
  </w:num>
  <w:num w:numId="4" w16cid:durableId="1545171014">
    <w:abstractNumId w:val="3"/>
  </w:num>
  <w:num w:numId="5" w16cid:durableId="148712404">
    <w:abstractNumId w:val="3"/>
  </w:num>
  <w:num w:numId="6" w16cid:durableId="1097872857">
    <w:abstractNumId w:val="3"/>
  </w:num>
  <w:num w:numId="7" w16cid:durableId="1530604385">
    <w:abstractNumId w:val="3"/>
  </w:num>
  <w:num w:numId="8" w16cid:durableId="770779323">
    <w:abstractNumId w:val="3"/>
  </w:num>
  <w:num w:numId="9" w16cid:durableId="2055305000">
    <w:abstractNumId w:val="2"/>
  </w:num>
  <w:num w:numId="10" w16cid:durableId="4524863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1B00"/>
    <w:rsid w:val="00004CC8"/>
    <w:rsid w:val="00012ACA"/>
    <w:rsid w:val="00021019"/>
    <w:rsid w:val="00021D5C"/>
    <w:rsid w:val="0002243A"/>
    <w:rsid w:val="00034D44"/>
    <w:rsid w:val="000365F1"/>
    <w:rsid w:val="00040734"/>
    <w:rsid w:val="0004101B"/>
    <w:rsid w:val="00066C9F"/>
    <w:rsid w:val="00073FE0"/>
    <w:rsid w:val="0007478A"/>
    <w:rsid w:val="0007529B"/>
    <w:rsid w:val="00086484"/>
    <w:rsid w:val="00087885"/>
    <w:rsid w:val="00087CA4"/>
    <w:rsid w:val="0009298F"/>
    <w:rsid w:val="000B09F7"/>
    <w:rsid w:val="000B1E82"/>
    <w:rsid w:val="000B2E1F"/>
    <w:rsid w:val="000B6B13"/>
    <w:rsid w:val="000B7B10"/>
    <w:rsid w:val="000C5BAC"/>
    <w:rsid w:val="000D052C"/>
    <w:rsid w:val="000D06AE"/>
    <w:rsid w:val="000D0F7A"/>
    <w:rsid w:val="000D2FD1"/>
    <w:rsid w:val="000E3EC6"/>
    <w:rsid w:val="000E6F59"/>
    <w:rsid w:val="001001D1"/>
    <w:rsid w:val="00113EA5"/>
    <w:rsid w:val="00115514"/>
    <w:rsid w:val="00121637"/>
    <w:rsid w:val="00121ACE"/>
    <w:rsid w:val="001277D2"/>
    <w:rsid w:val="001422D5"/>
    <w:rsid w:val="00142417"/>
    <w:rsid w:val="00142C07"/>
    <w:rsid w:val="00144790"/>
    <w:rsid w:val="00144B23"/>
    <w:rsid w:val="00153967"/>
    <w:rsid w:val="00154097"/>
    <w:rsid w:val="00160DCE"/>
    <w:rsid w:val="00164434"/>
    <w:rsid w:val="001700CC"/>
    <w:rsid w:val="0017177C"/>
    <w:rsid w:val="00173D5E"/>
    <w:rsid w:val="00173FE1"/>
    <w:rsid w:val="001839D1"/>
    <w:rsid w:val="00183E44"/>
    <w:rsid w:val="0019731F"/>
    <w:rsid w:val="001A527C"/>
    <w:rsid w:val="001A7D83"/>
    <w:rsid w:val="001B2353"/>
    <w:rsid w:val="001B455B"/>
    <w:rsid w:val="001D32AB"/>
    <w:rsid w:val="001E1055"/>
    <w:rsid w:val="001E1689"/>
    <w:rsid w:val="001E5751"/>
    <w:rsid w:val="001F5B7B"/>
    <w:rsid w:val="00211109"/>
    <w:rsid w:val="002119A2"/>
    <w:rsid w:val="00214248"/>
    <w:rsid w:val="00214D15"/>
    <w:rsid w:val="002177B0"/>
    <w:rsid w:val="00217D36"/>
    <w:rsid w:val="002226F2"/>
    <w:rsid w:val="00223649"/>
    <w:rsid w:val="0024531C"/>
    <w:rsid w:val="0025019D"/>
    <w:rsid w:val="00252DA8"/>
    <w:rsid w:val="0025667C"/>
    <w:rsid w:val="00257399"/>
    <w:rsid w:val="0026467D"/>
    <w:rsid w:val="002708A7"/>
    <w:rsid w:val="00271073"/>
    <w:rsid w:val="00274E75"/>
    <w:rsid w:val="00277734"/>
    <w:rsid w:val="00277A69"/>
    <w:rsid w:val="00283949"/>
    <w:rsid w:val="00283BC4"/>
    <w:rsid w:val="00294870"/>
    <w:rsid w:val="002A00ED"/>
    <w:rsid w:val="002B2317"/>
    <w:rsid w:val="002B3FB6"/>
    <w:rsid w:val="002B479C"/>
    <w:rsid w:val="002B4FAF"/>
    <w:rsid w:val="002B73AE"/>
    <w:rsid w:val="002C1DC8"/>
    <w:rsid w:val="002C3F9D"/>
    <w:rsid w:val="002C63DB"/>
    <w:rsid w:val="002C7832"/>
    <w:rsid w:val="002D0F23"/>
    <w:rsid w:val="002D4C9D"/>
    <w:rsid w:val="002D514A"/>
    <w:rsid w:val="002D7265"/>
    <w:rsid w:val="002E161F"/>
    <w:rsid w:val="002E1C60"/>
    <w:rsid w:val="002F797E"/>
    <w:rsid w:val="00306DF7"/>
    <w:rsid w:val="00311FB8"/>
    <w:rsid w:val="00314C79"/>
    <w:rsid w:val="00317B84"/>
    <w:rsid w:val="00337BBA"/>
    <w:rsid w:val="003410C3"/>
    <w:rsid w:val="0034797D"/>
    <w:rsid w:val="00354F5A"/>
    <w:rsid w:val="003559B6"/>
    <w:rsid w:val="003610FA"/>
    <w:rsid w:val="00366258"/>
    <w:rsid w:val="00371053"/>
    <w:rsid w:val="00373B3C"/>
    <w:rsid w:val="00375481"/>
    <w:rsid w:val="00384DEB"/>
    <w:rsid w:val="00390335"/>
    <w:rsid w:val="00395F63"/>
    <w:rsid w:val="003A3514"/>
    <w:rsid w:val="003B4F0B"/>
    <w:rsid w:val="003C4687"/>
    <w:rsid w:val="003C6DC8"/>
    <w:rsid w:val="003D247A"/>
    <w:rsid w:val="003D67B3"/>
    <w:rsid w:val="003E286A"/>
    <w:rsid w:val="003E7575"/>
    <w:rsid w:val="003F01B9"/>
    <w:rsid w:val="00401AAC"/>
    <w:rsid w:val="00401F2C"/>
    <w:rsid w:val="0040416A"/>
    <w:rsid w:val="00416D9C"/>
    <w:rsid w:val="00431547"/>
    <w:rsid w:val="00446211"/>
    <w:rsid w:val="00450F1B"/>
    <w:rsid w:val="00451372"/>
    <w:rsid w:val="0046077B"/>
    <w:rsid w:val="0046138B"/>
    <w:rsid w:val="00462814"/>
    <w:rsid w:val="0046310E"/>
    <w:rsid w:val="00465D01"/>
    <w:rsid w:val="0049287F"/>
    <w:rsid w:val="00495369"/>
    <w:rsid w:val="004969F6"/>
    <w:rsid w:val="00496F5B"/>
    <w:rsid w:val="004A07EA"/>
    <w:rsid w:val="004A1056"/>
    <w:rsid w:val="004A1719"/>
    <w:rsid w:val="004A6B4F"/>
    <w:rsid w:val="004B072E"/>
    <w:rsid w:val="004B61D2"/>
    <w:rsid w:val="004C6DC0"/>
    <w:rsid w:val="004C75AF"/>
    <w:rsid w:val="004D2A83"/>
    <w:rsid w:val="004D2C53"/>
    <w:rsid w:val="004D3121"/>
    <w:rsid w:val="004D398C"/>
    <w:rsid w:val="004D415E"/>
    <w:rsid w:val="004E042E"/>
    <w:rsid w:val="004E4848"/>
    <w:rsid w:val="004F12CB"/>
    <w:rsid w:val="004F1C3A"/>
    <w:rsid w:val="004F23E9"/>
    <w:rsid w:val="004F3E51"/>
    <w:rsid w:val="00500CD5"/>
    <w:rsid w:val="005029B2"/>
    <w:rsid w:val="00507986"/>
    <w:rsid w:val="005120DC"/>
    <w:rsid w:val="00513B05"/>
    <w:rsid w:val="005140A5"/>
    <w:rsid w:val="0051565F"/>
    <w:rsid w:val="00517767"/>
    <w:rsid w:val="00524CC5"/>
    <w:rsid w:val="005322E9"/>
    <w:rsid w:val="005323BF"/>
    <w:rsid w:val="00533CCC"/>
    <w:rsid w:val="0054483A"/>
    <w:rsid w:val="00547700"/>
    <w:rsid w:val="005513CB"/>
    <w:rsid w:val="00551A8F"/>
    <w:rsid w:val="00553AFB"/>
    <w:rsid w:val="00553D71"/>
    <w:rsid w:val="005549EA"/>
    <w:rsid w:val="00555112"/>
    <w:rsid w:val="00557013"/>
    <w:rsid w:val="00557384"/>
    <w:rsid w:val="00561933"/>
    <w:rsid w:val="0056357B"/>
    <w:rsid w:val="005651DB"/>
    <w:rsid w:val="00566A11"/>
    <w:rsid w:val="0057420F"/>
    <w:rsid w:val="00581316"/>
    <w:rsid w:val="00590776"/>
    <w:rsid w:val="00591B4E"/>
    <w:rsid w:val="005971F8"/>
    <w:rsid w:val="00597872"/>
    <w:rsid w:val="005A0B1C"/>
    <w:rsid w:val="005A103F"/>
    <w:rsid w:val="005A3B01"/>
    <w:rsid w:val="005B093A"/>
    <w:rsid w:val="005B277C"/>
    <w:rsid w:val="005B51FC"/>
    <w:rsid w:val="005C087A"/>
    <w:rsid w:val="005C46B9"/>
    <w:rsid w:val="005D1FF7"/>
    <w:rsid w:val="005E1B81"/>
    <w:rsid w:val="005F097A"/>
    <w:rsid w:val="006006F4"/>
    <w:rsid w:val="00603C66"/>
    <w:rsid w:val="006106F1"/>
    <w:rsid w:val="0061669E"/>
    <w:rsid w:val="00623348"/>
    <w:rsid w:val="00623441"/>
    <w:rsid w:val="00625A71"/>
    <w:rsid w:val="00630766"/>
    <w:rsid w:val="00632D96"/>
    <w:rsid w:val="006427E6"/>
    <w:rsid w:val="00642E3D"/>
    <w:rsid w:val="00650414"/>
    <w:rsid w:val="00661D4B"/>
    <w:rsid w:val="00661FF0"/>
    <w:rsid w:val="00663602"/>
    <w:rsid w:val="00665ACE"/>
    <w:rsid w:val="00674F22"/>
    <w:rsid w:val="006842AC"/>
    <w:rsid w:val="006902CA"/>
    <w:rsid w:val="0069296D"/>
    <w:rsid w:val="00694B3C"/>
    <w:rsid w:val="0069585B"/>
    <w:rsid w:val="00696A9E"/>
    <w:rsid w:val="006A2803"/>
    <w:rsid w:val="006A6419"/>
    <w:rsid w:val="006A75FB"/>
    <w:rsid w:val="006B4A99"/>
    <w:rsid w:val="006B6FFA"/>
    <w:rsid w:val="006C0466"/>
    <w:rsid w:val="006C3BDE"/>
    <w:rsid w:val="006C4A97"/>
    <w:rsid w:val="006C7762"/>
    <w:rsid w:val="006D0625"/>
    <w:rsid w:val="006D149F"/>
    <w:rsid w:val="006D21A7"/>
    <w:rsid w:val="006D270F"/>
    <w:rsid w:val="006D3993"/>
    <w:rsid w:val="006F77B0"/>
    <w:rsid w:val="007023F1"/>
    <w:rsid w:val="007024C9"/>
    <w:rsid w:val="007069E8"/>
    <w:rsid w:val="007126BB"/>
    <w:rsid w:val="00721EE6"/>
    <w:rsid w:val="0072561F"/>
    <w:rsid w:val="007258C0"/>
    <w:rsid w:val="0072753E"/>
    <w:rsid w:val="007446B0"/>
    <w:rsid w:val="00745A80"/>
    <w:rsid w:val="0074783F"/>
    <w:rsid w:val="00747867"/>
    <w:rsid w:val="00751266"/>
    <w:rsid w:val="0075265F"/>
    <w:rsid w:val="00755FB8"/>
    <w:rsid w:val="00764A5D"/>
    <w:rsid w:val="00764AC8"/>
    <w:rsid w:val="0076574F"/>
    <w:rsid w:val="00765FCC"/>
    <w:rsid w:val="00766413"/>
    <w:rsid w:val="00775CFC"/>
    <w:rsid w:val="0077651D"/>
    <w:rsid w:val="007857B0"/>
    <w:rsid w:val="00791FCA"/>
    <w:rsid w:val="00795B26"/>
    <w:rsid w:val="007A0676"/>
    <w:rsid w:val="007A72B0"/>
    <w:rsid w:val="007B365E"/>
    <w:rsid w:val="007B3B71"/>
    <w:rsid w:val="007B42EC"/>
    <w:rsid w:val="007B6AEE"/>
    <w:rsid w:val="007B7611"/>
    <w:rsid w:val="007C2E06"/>
    <w:rsid w:val="007C31AD"/>
    <w:rsid w:val="007C31B5"/>
    <w:rsid w:val="007C6E0C"/>
    <w:rsid w:val="007D1764"/>
    <w:rsid w:val="007D2F30"/>
    <w:rsid w:val="007E7F64"/>
    <w:rsid w:val="007F0B1D"/>
    <w:rsid w:val="007F1131"/>
    <w:rsid w:val="007F1A34"/>
    <w:rsid w:val="007F3F60"/>
    <w:rsid w:val="007F5D85"/>
    <w:rsid w:val="007F6193"/>
    <w:rsid w:val="007F7CDF"/>
    <w:rsid w:val="00802A07"/>
    <w:rsid w:val="0080748F"/>
    <w:rsid w:val="00813A22"/>
    <w:rsid w:val="0082011A"/>
    <w:rsid w:val="008231E7"/>
    <w:rsid w:val="00827199"/>
    <w:rsid w:val="008351B5"/>
    <w:rsid w:val="00840216"/>
    <w:rsid w:val="0086188A"/>
    <w:rsid w:val="00861B28"/>
    <w:rsid w:val="00861F27"/>
    <w:rsid w:val="00862939"/>
    <w:rsid w:val="00866079"/>
    <w:rsid w:val="0087567A"/>
    <w:rsid w:val="008804FC"/>
    <w:rsid w:val="00883A8A"/>
    <w:rsid w:val="00890692"/>
    <w:rsid w:val="0089160D"/>
    <w:rsid w:val="00893788"/>
    <w:rsid w:val="00895082"/>
    <w:rsid w:val="008B07EB"/>
    <w:rsid w:val="008C2C6A"/>
    <w:rsid w:val="008C3FA4"/>
    <w:rsid w:val="008D16BC"/>
    <w:rsid w:val="008D2C36"/>
    <w:rsid w:val="008D4580"/>
    <w:rsid w:val="008D6018"/>
    <w:rsid w:val="008D7C26"/>
    <w:rsid w:val="008E066D"/>
    <w:rsid w:val="008E101F"/>
    <w:rsid w:val="008E1240"/>
    <w:rsid w:val="008E3D56"/>
    <w:rsid w:val="008E4EBB"/>
    <w:rsid w:val="008F489E"/>
    <w:rsid w:val="008F71E3"/>
    <w:rsid w:val="00913422"/>
    <w:rsid w:val="00914822"/>
    <w:rsid w:val="00914984"/>
    <w:rsid w:val="00925647"/>
    <w:rsid w:val="0094501F"/>
    <w:rsid w:val="009503D4"/>
    <w:rsid w:val="00962D75"/>
    <w:rsid w:val="00967769"/>
    <w:rsid w:val="009767FC"/>
    <w:rsid w:val="00976F35"/>
    <w:rsid w:val="00976F82"/>
    <w:rsid w:val="00982340"/>
    <w:rsid w:val="00982D10"/>
    <w:rsid w:val="00983F97"/>
    <w:rsid w:val="009A0930"/>
    <w:rsid w:val="009A1684"/>
    <w:rsid w:val="009A20A9"/>
    <w:rsid w:val="009A3013"/>
    <w:rsid w:val="009A3995"/>
    <w:rsid w:val="009A56BE"/>
    <w:rsid w:val="009B2273"/>
    <w:rsid w:val="009B3C3E"/>
    <w:rsid w:val="009B3D52"/>
    <w:rsid w:val="009B779D"/>
    <w:rsid w:val="009C28F5"/>
    <w:rsid w:val="009C401B"/>
    <w:rsid w:val="009C5145"/>
    <w:rsid w:val="009D3BBE"/>
    <w:rsid w:val="009D5DB9"/>
    <w:rsid w:val="009E112C"/>
    <w:rsid w:val="009E298C"/>
    <w:rsid w:val="009F11F0"/>
    <w:rsid w:val="009F20EB"/>
    <w:rsid w:val="009F3F59"/>
    <w:rsid w:val="009F67DF"/>
    <w:rsid w:val="00A01F12"/>
    <w:rsid w:val="00A1051F"/>
    <w:rsid w:val="00A13ABB"/>
    <w:rsid w:val="00A26C08"/>
    <w:rsid w:val="00A32CDD"/>
    <w:rsid w:val="00A342C2"/>
    <w:rsid w:val="00A354F3"/>
    <w:rsid w:val="00A36C61"/>
    <w:rsid w:val="00A5071D"/>
    <w:rsid w:val="00A51AE8"/>
    <w:rsid w:val="00A536A0"/>
    <w:rsid w:val="00A536FA"/>
    <w:rsid w:val="00A61E4E"/>
    <w:rsid w:val="00A62CD6"/>
    <w:rsid w:val="00A725BC"/>
    <w:rsid w:val="00A816DC"/>
    <w:rsid w:val="00A8471F"/>
    <w:rsid w:val="00A8494F"/>
    <w:rsid w:val="00A934C0"/>
    <w:rsid w:val="00A96400"/>
    <w:rsid w:val="00A9686B"/>
    <w:rsid w:val="00A9714F"/>
    <w:rsid w:val="00AB01D7"/>
    <w:rsid w:val="00AB0BCD"/>
    <w:rsid w:val="00AB0E6A"/>
    <w:rsid w:val="00AB4983"/>
    <w:rsid w:val="00AB590E"/>
    <w:rsid w:val="00AC1DB5"/>
    <w:rsid w:val="00AE45D6"/>
    <w:rsid w:val="00AE4AC8"/>
    <w:rsid w:val="00AF2FCA"/>
    <w:rsid w:val="00AF32FA"/>
    <w:rsid w:val="00B04348"/>
    <w:rsid w:val="00B115CF"/>
    <w:rsid w:val="00B12052"/>
    <w:rsid w:val="00B12460"/>
    <w:rsid w:val="00B15CBA"/>
    <w:rsid w:val="00B1746B"/>
    <w:rsid w:val="00B17991"/>
    <w:rsid w:val="00B20378"/>
    <w:rsid w:val="00B237A3"/>
    <w:rsid w:val="00B24FF3"/>
    <w:rsid w:val="00B252EF"/>
    <w:rsid w:val="00B27CED"/>
    <w:rsid w:val="00B33026"/>
    <w:rsid w:val="00B35D72"/>
    <w:rsid w:val="00B41901"/>
    <w:rsid w:val="00B41B80"/>
    <w:rsid w:val="00B526D5"/>
    <w:rsid w:val="00B54FE6"/>
    <w:rsid w:val="00B54FF2"/>
    <w:rsid w:val="00B56672"/>
    <w:rsid w:val="00B73102"/>
    <w:rsid w:val="00B74C65"/>
    <w:rsid w:val="00B82EAD"/>
    <w:rsid w:val="00B83E1C"/>
    <w:rsid w:val="00B84C39"/>
    <w:rsid w:val="00B85BC7"/>
    <w:rsid w:val="00B930B6"/>
    <w:rsid w:val="00B962DE"/>
    <w:rsid w:val="00B9639D"/>
    <w:rsid w:val="00BB37AA"/>
    <w:rsid w:val="00BC0A43"/>
    <w:rsid w:val="00BC4487"/>
    <w:rsid w:val="00BD1803"/>
    <w:rsid w:val="00BD31A0"/>
    <w:rsid w:val="00BD3453"/>
    <w:rsid w:val="00BD4CA9"/>
    <w:rsid w:val="00BE0CD2"/>
    <w:rsid w:val="00BE124F"/>
    <w:rsid w:val="00BE71BC"/>
    <w:rsid w:val="00BE7BC9"/>
    <w:rsid w:val="00BF1B49"/>
    <w:rsid w:val="00BF5267"/>
    <w:rsid w:val="00BF6AF2"/>
    <w:rsid w:val="00C02D11"/>
    <w:rsid w:val="00C13EFD"/>
    <w:rsid w:val="00C14B8F"/>
    <w:rsid w:val="00C160D6"/>
    <w:rsid w:val="00C22819"/>
    <w:rsid w:val="00C23AFB"/>
    <w:rsid w:val="00C25ADD"/>
    <w:rsid w:val="00C272ED"/>
    <w:rsid w:val="00C325D2"/>
    <w:rsid w:val="00C3635A"/>
    <w:rsid w:val="00C404C2"/>
    <w:rsid w:val="00C41B10"/>
    <w:rsid w:val="00C42EA2"/>
    <w:rsid w:val="00C52957"/>
    <w:rsid w:val="00C52961"/>
    <w:rsid w:val="00C57AC3"/>
    <w:rsid w:val="00C640BF"/>
    <w:rsid w:val="00C647E3"/>
    <w:rsid w:val="00C70C3E"/>
    <w:rsid w:val="00C7762B"/>
    <w:rsid w:val="00C77BFE"/>
    <w:rsid w:val="00C84167"/>
    <w:rsid w:val="00C841B0"/>
    <w:rsid w:val="00C87357"/>
    <w:rsid w:val="00C93291"/>
    <w:rsid w:val="00C937C1"/>
    <w:rsid w:val="00CA30AA"/>
    <w:rsid w:val="00CB1CF4"/>
    <w:rsid w:val="00CB4127"/>
    <w:rsid w:val="00CB63B2"/>
    <w:rsid w:val="00CB6FA2"/>
    <w:rsid w:val="00CC391D"/>
    <w:rsid w:val="00CC3F41"/>
    <w:rsid w:val="00CC5FF0"/>
    <w:rsid w:val="00CD036F"/>
    <w:rsid w:val="00CD19DE"/>
    <w:rsid w:val="00CD25E3"/>
    <w:rsid w:val="00CD4903"/>
    <w:rsid w:val="00CE4ECB"/>
    <w:rsid w:val="00CE618D"/>
    <w:rsid w:val="00CE7C33"/>
    <w:rsid w:val="00CF0892"/>
    <w:rsid w:val="00CF16CD"/>
    <w:rsid w:val="00CF237C"/>
    <w:rsid w:val="00D01DC5"/>
    <w:rsid w:val="00D03070"/>
    <w:rsid w:val="00D03AB5"/>
    <w:rsid w:val="00D048E0"/>
    <w:rsid w:val="00D06877"/>
    <w:rsid w:val="00D10CB4"/>
    <w:rsid w:val="00D1104F"/>
    <w:rsid w:val="00D22D07"/>
    <w:rsid w:val="00D24045"/>
    <w:rsid w:val="00D31014"/>
    <w:rsid w:val="00D3470E"/>
    <w:rsid w:val="00D36224"/>
    <w:rsid w:val="00D363C0"/>
    <w:rsid w:val="00D379D8"/>
    <w:rsid w:val="00D40B8C"/>
    <w:rsid w:val="00D42ED8"/>
    <w:rsid w:val="00D4615B"/>
    <w:rsid w:val="00D473AA"/>
    <w:rsid w:val="00D51EF6"/>
    <w:rsid w:val="00D57298"/>
    <w:rsid w:val="00D651D2"/>
    <w:rsid w:val="00D77CB5"/>
    <w:rsid w:val="00D8004E"/>
    <w:rsid w:val="00D850F0"/>
    <w:rsid w:val="00D85FC6"/>
    <w:rsid w:val="00D86362"/>
    <w:rsid w:val="00D86895"/>
    <w:rsid w:val="00D93B5A"/>
    <w:rsid w:val="00D95BEA"/>
    <w:rsid w:val="00DA2676"/>
    <w:rsid w:val="00DB1493"/>
    <w:rsid w:val="00DB1D96"/>
    <w:rsid w:val="00DB50A1"/>
    <w:rsid w:val="00DB68C6"/>
    <w:rsid w:val="00DC27DE"/>
    <w:rsid w:val="00DC2803"/>
    <w:rsid w:val="00DC5F87"/>
    <w:rsid w:val="00DD519A"/>
    <w:rsid w:val="00DE0656"/>
    <w:rsid w:val="00DE0ACB"/>
    <w:rsid w:val="00DE6142"/>
    <w:rsid w:val="00DE6D12"/>
    <w:rsid w:val="00DF3AC7"/>
    <w:rsid w:val="00E0456A"/>
    <w:rsid w:val="00E07460"/>
    <w:rsid w:val="00E158FC"/>
    <w:rsid w:val="00E16CB4"/>
    <w:rsid w:val="00E1778A"/>
    <w:rsid w:val="00E226BF"/>
    <w:rsid w:val="00E25330"/>
    <w:rsid w:val="00E25C30"/>
    <w:rsid w:val="00E26942"/>
    <w:rsid w:val="00E3399C"/>
    <w:rsid w:val="00E3530D"/>
    <w:rsid w:val="00E51230"/>
    <w:rsid w:val="00E56104"/>
    <w:rsid w:val="00E567B4"/>
    <w:rsid w:val="00E60887"/>
    <w:rsid w:val="00E60E0C"/>
    <w:rsid w:val="00E676EE"/>
    <w:rsid w:val="00E7314F"/>
    <w:rsid w:val="00E7463B"/>
    <w:rsid w:val="00E769A6"/>
    <w:rsid w:val="00E86ED9"/>
    <w:rsid w:val="00E8731A"/>
    <w:rsid w:val="00E91D13"/>
    <w:rsid w:val="00E94B23"/>
    <w:rsid w:val="00EA1BE4"/>
    <w:rsid w:val="00EA3F4E"/>
    <w:rsid w:val="00EA5122"/>
    <w:rsid w:val="00EA717F"/>
    <w:rsid w:val="00EC0CCB"/>
    <w:rsid w:val="00EC5897"/>
    <w:rsid w:val="00EC5BBD"/>
    <w:rsid w:val="00ED5597"/>
    <w:rsid w:val="00EE4E11"/>
    <w:rsid w:val="00EE6456"/>
    <w:rsid w:val="00EE6C8F"/>
    <w:rsid w:val="00EE7663"/>
    <w:rsid w:val="00EF1EBF"/>
    <w:rsid w:val="00EF2C1A"/>
    <w:rsid w:val="00EF56FE"/>
    <w:rsid w:val="00EF6756"/>
    <w:rsid w:val="00F00C04"/>
    <w:rsid w:val="00F0389C"/>
    <w:rsid w:val="00F073A6"/>
    <w:rsid w:val="00F14970"/>
    <w:rsid w:val="00F1672C"/>
    <w:rsid w:val="00F17511"/>
    <w:rsid w:val="00F36BD1"/>
    <w:rsid w:val="00F4401B"/>
    <w:rsid w:val="00F524D4"/>
    <w:rsid w:val="00F63F4D"/>
    <w:rsid w:val="00F72C64"/>
    <w:rsid w:val="00F76372"/>
    <w:rsid w:val="00F80318"/>
    <w:rsid w:val="00F81099"/>
    <w:rsid w:val="00F90BCC"/>
    <w:rsid w:val="00F92F2C"/>
    <w:rsid w:val="00F93CA3"/>
    <w:rsid w:val="00F93CC2"/>
    <w:rsid w:val="00F94FE4"/>
    <w:rsid w:val="00F962AD"/>
    <w:rsid w:val="00FA2783"/>
    <w:rsid w:val="00FA3D8E"/>
    <w:rsid w:val="00FA43C6"/>
    <w:rsid w:val="00FA6C6F"/>
    <w:rsid w:val="00FA7FDA"/>
    <w:rsid w:val="00FB0CCE"/>
    <w:rsid w:val="00FB3474"/>
    <w:rsid w:val="00FB3AD8"/>
    <w:rsid w:val="00FC4B7C"/>
    <w:rsid w:val="00FF332D"/>
    <w:rsid w:val="02781D3B"/>
    <w:rsid w:val="04F3E8DC"/>
    <w:rsid w:val="06032D0B"/>
    <w:rsid w:val="08BC9896"/>
    <w:rsid w:val="0C2E29DD"/>
    <w:rsid w:val="10E4BF39"/>
    <w:rsid w:val="13B96BE9"/>
    <w:rsid w:val="1E1C8430"/>
    <w:rsid w:val="1FF0F39C"/>
    <w:rsid w:val="330C27EF"/>
    <w:rsid w:val="35B50C0A"/>
    <w:rsid w:val="3ADBDD6E"/>
    <w:rsid w:val="3E069903"/>
    <w:rsid w:val="48EFD3CE"/>
    <w:rsid w:val="4BF40A2C"/>
    <w:rsid w:val="4CBDD36A"/>
    <w:rsid w:val="4D11B1E6"/>
    <w:rsid w:val="507B5C4B"/>
    <w:rsid w:val="5168340E"/>
    <w:rsid w:val="60887113"/>
    <w:rsid w:val="6DE3755A"/>
    <w:rsid w:val="7480F76E"/>
    <w:rsid w:val="7F3EE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34"/>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paragraph" w:styleId="Revision">
    <w:name w:val="Revision"/>
    <w:hidden/>
    <w:uiPriority w:val="99"/>
    <w:semiHidden/>
    <w:rsid w:val="00073FE0"/>
    <w:pPr>
      <w:spacing w:after="0" w:line="240" w:lineRule="auto"/>
    </w:pPr>
    <w:rPr>
      <w:rFonts w:ascii="Albertus Medium" w:hAnsi="Albertus Medium"/>
      <w:sz w:val="24"/>
      <w:lang w:eastAsia="en-US"/>
    </w:rPr>
  </w:style>
  <w:style w:type="character" w:styleId="CommentReference">
    <w:name w:val="annotation reference"/>
    <w:basedOn w:val="DefaultParagraphFont"/>
    <w:semiHidden/>
    <w:unhideWhenUsed/>
    <w:rsid w:val="00073FE0"/>
    <w:rPr>
      <w:sz w:val="16"/>
      <w:szCs w:val="16"/>
    </w:rPr>
  </w:style>
  <w:style w:type="paragraph" w:styleId="CommentText">
    <w:name w:val="annotation text"/>
    <w:basedOn w:val="Normal"/>
    <w:link w:val="CommentTextChar"/>
    <w:unhideWhenUsed/>
    <w:rsid w:val="00073FE0"/>
    <w:pPr>
      <w:spacing w:line="240" w:lineRule="auto"/>
    </w:pPr>
    <w:rPr>
      <w:sz w:val="20"/>
    </w:rPr>
  </w:style>
  <w:style w:type="character" w:customStyle="1" w:styleId="CommentTextChar">
    <w:name w:val="Comment Text Char"/>
    <w:basedOn w:val="DefaultParagraphFont"/>
    <w:link w:val="CommentText"/>
    <w:rsid w:val="00073FE0"/>
    <w:rPr>
      <w:rFonts w:ascii="Albertus Medium" w:hAnsi="Albertus Medium"/>
      <w:lang w:eastAsia="en-US"/>
    </w:rPr>
  </w:style>
  <w:style w:type="paragraph" w:styleId="CommentSubject">
    <w:name w:val="annotation subject"/>
    <w:basedOn w:val="CommentText"/>
    <w:next w:val="CommentText"/>
    <w:link w:val="CommentSubjectChar"/>
    <w:semiHidden/>
    <w:unhideWhenUsed/>
    <w:rsid w:val="00073FE0"/>
    <w:rPr>
      <w:b/>
      <w:bCs/>
    </w:rPr>
  </w:style>
  <w:style w:type="character" w:customStyle="1" w:styleId="CommentSubjectChar">
    <w:name w:val="Comment Subject Char"/>
    <w:basedOn w:val="CommentTextChar"/>
    <w:link w:val="CommentSubject"/>
    <w:semiHidden/>
    <w:rsid w:val="00073FE0"/>
    <w:rPr>
      <w:rFonts w:ascii="Albertus Medium" w:hAnsi="Albertus Medium"/>
      <w:b/>
      <w:bCs/>
      <w:lang w:eastAsia="en-US"/>
    </w:rPr>
  </w:style>
  <w:style w:type="paragraph" w:customStyle="1" w:styleId="paragraph">
    <w:name w:val="paragraph"/>
    <w:basedOn w:val="Normal"/>
    <w:rsid w:val="00B9639D"/>
    <w:pPr>
      <w:spacing w:before="100" w:beforeAutospacing="1" w:after="100" w:afterAutospacing="1" w:line="240" w:lineRule="auto"/>
    </w:pPr>
    <w:rPr>
      <w:rFonts w:ascii="Times New Roman" w:hAnsi="Times New Roman"/>
      <w:szCs w:val="24"/>
      <w:lang w:eastAsia="en-GB"/>
    </w:rPr>
  </w:style>
  <w:style w:type="character" w:customStyle="1" w:styleId="normaltextrun">
    <w:name w:val="normaltextrun"/>
    <w:basedOn w:val="DefaultParagraphFont"/>
    <w:rsid w:val="00B9639D"/>
  </w:style>
  <w:style w:type="character" w:customStyle="1" w:styleId="eop">
    <w:name w:val="eop"/>
    <w:basedOn w:val="DefaultParagraphFont"/>
    <w:rsid w:val="00B9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42728">
      <w:bodyDiv w:val="1"/>
      <w:marLeft w:val="0"/>
      <w:marRight w:val="0"/>
      <w:marTop w:val="0"/>
      <w:marBottom w:val="0"/>
      <w:divBdr>
        <w:top w:val="none" w:sz="0" w:space="0" w:color="auto"/>
        <w:left w:val="none" w:sz="0" w:space="0" w:color="auto"/>
        <w:bottom w:val="none" w:sz="0" w:space="0" w:color="auto"/>
        <w:right w:val="none" w:sz="0" w:space="0" w:color="auto"/>
      </w:divBdr>
    </w:div>
    <w:div w:id="198394575">
      <w:bodyDiv w:val="1"/>
      <w:marLeft w:val="0"/>
      <w:marRight w:val="0"/>
      <w:marTop w:val="0"/>
      <w:marBottom w:val="0"/>
      <w:divBdr>
        <w:top w:val="none" w:sz="0" w:space="0" w:color="auto"/>
        <w:left w:val="none" w:sz="0" w:space="0" w:color="auto"/>
        <w:bottom w:val="none" w:sz="0" w:space="0" w:color="auto"/>
        <w:right w:val="none" w:sz="0" w:space="0" w:color="auto"/>
      </w:divBdr>
    </w:div>
    <w:div w:id="202132890">
      <w:bodyDiv w:val="1"/>
      <w:marLeft w:val="0"/>
      <w:marRight w:val="0"/>
      <w:marTop w:val="0"/>
      <w:marBottom w:val="0"/>
      <w:divBdr>
        <w:top w:val="none" w:sz="0" w:space="0" w:color="auto"/>
        <w:left w:val="none" w:sz="0" w:space="0" w:color="auto"/>
        <w:bottom w:val="none" w:sz="0" w:space="0" w:color="auto"/>
        <w:right w:val="none" w:sz="0" w:space="0" w:color="auto"/>
      </w:divBdr>
    </w:div>
    <w:div w:id="560991008">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239025486">
      <w:bodyDiv w:val="1"/>
      <w:marLeft w:val="0"/>
      <w:marRight w:val="0"/>
      <w:marTop w:val="0"/>
      <w:marBottom w:val="0"/>
      <w:divBdr>
        <w:top w:val="none" w:sz="0" w:space="0" w:color="auto"/>
        <w:left w:val="none" w:sz="0" w:space="0" w:color="auto"/>
        <w:bottom w:val="none" w:sz="0" w:space="0" w:color="auto"/>
        <w:right w:val="none" w:sz="0" w:space="0" w:color="auto"/>
      </w:divBdr>
    </w:div>
    <w:div w:id="1350179029">
      <w:bodyDiv w:val="1"/>
      <w:marLeft w:val="0"/>
      <w:marRight w:val="0"/>
      <w:marTop w:val="0"/>
      <w:marBottom w:val="0"/>
      <w:divBdr>
        <w:top w:val="none" w:sz="0" w:space="0" w:color="auto"/>
        <w:left w:val="none" w:sz="0" w:space="0" w:color="auto"/>
        <w:bottom w:val="none" w:sz="0" w:space="0" w:color="auto"/>
        <w:right w:val="none" w:sz="0" w:space="0" w:color="auto"/>
      </w:divBdr>
    </w:div>
    <w:div w:id="1454523732">
      <w:bodyDiv w:val="1"/>
      <w:marLeft w:val="0"/>
      <w:marRight w:val="0"/>
      <w:marTop w:val="0"/>
      <w:marBottom w:val="0"/>
      <w:divBdr>
        <w:top w:val="none" w:sz="0" w:space="0" w:color="auto"/>
        <w:left w:val="none" w:sz="0" w:space="0" w:color="auto"/>
        <w:bottom w:val="none" w:sz="0" w:space="0" w:color="auto"/>
        <w:right w:val="none" w:sz="0" w:space="0" w:color="auto"/>
      </w:divBdr>
      <w:divsChild>
        <w:div w:id="1653407822">
          <w:marLeft w:val="0"/>
          <w:marRight w:val="0"/>
          <w:marTop w:val="0"/>
          <w:marBottom w:val="0"/>
          <w:divBdr>
            <w:top w:val="none" w:sz="0" w:space="0" w:color="auto"/>
            <w:left w:val="none" w:sz="0" w:space="0" w:color="auto"/>
            <w:bottom w:val="none" w:sz="0" w:space="0" w:color="auto"/>
            <w:right w:val="none" w:sz="0" w:space="0" w:color="auto"/>
          </w:divBdr>
          <w:divsChild>
            <w:div w:id="755444922">
              <w:marLeft w:val="0"/>
              <w:marRight w:val="0"/>
              <w:marTop w:val="0"/>
              <w:marBottom w:val="0"/>
              <w:divBdr>
                <w:top w:val="none" w:sz="0" w:space="0" w:color="auto"/>
                <w:left w:val="none" w:sz="0" w:space="0" w:color="auto"/>
                <w:bottom w:val="none" w:sz="0" w:space="0" w:color="auto"/>
                <w:right w:val="none" w:sz="0" w:space="0" w:color="auto"/>
              </w:divBdr>
            </w:div>
          </w:divsChild>
        </w:div>
        <w:div w:id="1630822578">
          <w:marLeft w:val="0"/>
          <w:marRight w:val="0"/>
          <w:marTop w:val="0"/>
          <w:marBottom w:val="0"/>
          <w:divBdr>
            <w:top w:val="none" w:sz="0" w:space="0" w:color="auto"/>
            <w:left w:val="none" w:sz="0" w:space="0" w:color="auto"/>
            <w:bottom w:val="none" w:sz="0" w:space="0" w:color="auto"/>
            <w:right w:val="none" w:sz="0" w:space="0" w:color="auto"/>
          </w:divBdr>
          <w:divsChild>
            <w:div w:id="1191258174">
              <w:marLeft w:val="0"/>
              <w:marRight w:val="0"/>
              <w:marTop w:val="0"/>
              <w:marBottom w:val="0"/>
              <w:divBdr>
                <w:top w:val="none" w:sz="0" w:space="0" w:color="auto"/>
                <w:left w:val="none" w:sz="0" w:space="0" w:color="auto"/>
                <w:bottom w:val="none" w:sz="0" w:space="0" w:color="auto"/>
                <w:right w:val="none" w:sz="0" w:space="0" w:color="auto"/>
              </w:divBdr>
            </w:div>
          </w:divsChild>
        </w:div>
        <w:div w:id="1020353730">
          <w:marLeft w:val="0"/>
          <w:marRight w:val="0"/>
          <w:marTop w:val="0"/>
          <w:marBottom w:val="0"/>
          <w:divBdr>
            <w:top w:val="none" w:sz="0" w:space="0" w:color="auto"/>
            <w:left w:val="none" w:sz="0" w:space="0" w:color="auto"/>
            <w:bottom w:val="none" w:sz="0" w:space="0" w:color="auto"/>
            <w:right w:val="none" w:sz="0" w:space="0" w:color="auto"/>
          </w:divBdr>
          <w:divsChild>
            <w:div w:id="1027750794">
              <w:marLeft w:val="0"/>
              <w:marRight w:val="0"/>
              <w:marTop w:val="0"/>
              <w:marBottom w:val="0"/>
              <w:divBdr>
                <w:top w:val="none" w:sz="0" w:space="0" w:color="auto"/>
                <w:left w:val="none" w:sz="0" w:space="0" w:color="auto"/>
                <w:bottom w:val="none" w:sz="0" w:space="0" w:color="auto"/>
                <w:right w:val="none" w:sz="0" w:space="0" w:color="auto"/>
              </w:divBdr>
            </w:div>
          </w:divsChild>
        </w:div>
        <w:div w:id="2013218016">
          <w:marLeft w:val="0"/>
          <w:marRight w:val="0"/>
          <w:marTop w:val="0"/>
          <w:marBottom w:val="0"/>
          <w:divBdr>
            <w:top w:val="none" w:sz="0" w:space="0" w:color="auto"/>
            <w:left w:val="none" w:sz="0" w:space="0" w:color="auto"/>
            <w:bottom w:val="none" w:sz="0" w:space="0" w:color="auto"/>
            <w:right w:val="none" w:sz="0" w:space="0" w:color="auto"/>
          </w:divBdr>
          <w:divsChild>
            <w:div w:id="4105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5154">
      <w:bodyDiv w:val="1"/>
      <w:marLeft w:val="0"/>
      <w:marRight w:val="0"/>
      <w:marTop w:val="0"/>
      <w:marBottom w:val="0"/>
      <w:divBdr>
        <w:top w:val="none" w:sz="0" w:space="0" w:color="auto"/>
        <w:left w:val="none" w:sz="0" w:space="0" w:color="auto"/>
        <w:bottom w:val="none" w:sz="0" w:space="0" w:color="auto"/>
        <w:right w:val="none" w:sz="0" w:space="0" w:color="auto"/>
      </w:divBdr>
    </w:div>
    <w:div w:id="1750543926">
      <w:bodyDiv w:val="1"/>
      <w:marLeft w:val="0"/>
      <w:marRight w:val="0"/>
      <w:marTop w:val="0"/>
      <w:marBottom w:val="0"/>
      <w:divBdr>
        <w:top w:val="none" w:sz="0" w:space="0" w:color="auto"/>
        <w:left w:val="none" w:sz="0" w:space="0" w:color="auto"/>
        <w:bottom w:val="none" w:sz="0" w:space="0" w:color="auto"/>
        <w:right w:val="none" w:sz="0" w:space="0" w:color="auto"/>
      </w:divBdr>
    </w:div>
    <w:div w:id="2044555070">
      <w:bodyDiv w:val="1"/>
      <w:marLeft w:val="0"/>
      <w:marRight w:val="0"/>
      <w:marTop w:val="0"/>
      <w:marBottom w:val="0"/>
      <w:divBdr>
        <w:top w:val="none" w:sz="0" w:space="0" w:color="auto"/>
        <w:left w:val="none" w:sz="0" w:space="0" w:color="auto"/>
        <w:bottom w:val="none" w:sz="0" w:space="0" w:color="auto"/>
        <w:right w:val="none" w:sz="0" w:space="0" w:color="auto"/>
      </w:divBdr>
      <w:divsChild>
        <w:div w:id="114763767">
          <w:marLeft w:val="0"/>
          <w:marRight w:val="0"/>
          <w:marTop w:val="0"/>
          <w:marBottom w:val="0"/>
          <w:divBdr>
            <w:top w:val="none" w:sz="0" w:space="0" w:color="auto"/>
            <w:left w:val="none" w:sz="0" w:space="0" w:color="auto"/>
            <w:bottom w:val="none" w:sz="0" w:space="0" w:color="auto"/>
            <w:right w:val="none" w:sz="0" w:space="0" w:color="auto"/>
          </w:divBdr>
        </w:div>
        <w:div w:id="1994292557">
          <w:marLeft w:val="0"/>
          <w:marRight w:val="0"/>
          <w:marTop w:val="0"/>
          <w:marBottom w:val="0"/>
          <w:divBdr>
            <w:top w:val="none" w:sz="0" w:space="0" w:color="auto"/>
            <w:left w:val="none" w:sz="0" w:space="0" w:color="auto"/>
            <w:bottom w:val="none" w:sz="0" w:space="0" w:color="auto"/>
            <w:right w:val="none" w:sz="0" w:space="0" w:color="auto"/>
          </w:divBdr>
        </w:div>
        <w:div w:id="40331010">
          <w:marLeft w:val="0"/>
          <w:marRight w:val="0"/>
          <w:marTop w:val="0"/>
          <w:marBottom w:val="0"/>
          <w:divBdr>
            <w:top w:val="none" w:sz="0" w:space="0" w:color="auto"/>
            <w:left w:val="none" w:sz="0" w:space="0" w:color="auto"/>
            <w:bottom w:val="none" w:sz="0" w:space="0" w:color="auto"/>
            <w:right w:val="none" w:sz="0" w:space="0" w:color="auto"/>
          </w:divBdr>
        </w:div>
        <w:div w:id="265113218">
          <w:marLeft w:val="0"/>
          <w:marRight w:val="0"/>
          <w:marTop w:val="0"/>
          <w:marBottom w:val="0"/>
          <w:divBdr>
            <w:top w:val="none" w:sz="0" w:space="0" w:color="auto"/>
            <w:left w:val="none" w:sz="0" w:space="0" w:color="auto"/>
            <w:bottom w:val="none" w:sz="0" w:space="0" w:color="auto"/>
            <w:right w:val="none" w:sz="0" w:space="0" w:color="auto"/>
          </w:divBdr>
        </w:div>
      </w:divsChild>
    </w:div>
    <w:div w:id="2066251229">
      <w:bodyDiv w:val="1"/>
      <w:marLeft w:val="0"/>
      <w:marRight w:val="0"/>
      <w:marTop w:val="0"/>
      <w:marBottom w:val="0"/>
      <w:divBdr>
        <w:top w:val="none" w:sz="0" w:space="0" w:color="auto"/>
        <w:left w:val="none" w:sz="0" w:space="0" w:color="auto"/>
        <w:bottom w:val="none" w:sz="0" w:space="0" w:color="auto"/>
        <w:right w:val="none" w:sz="0" w:space="0" w:color="auto"/>
      </w:divBdr>
      <w:divsChild>
        <w:div w:id="2059235314">
          <w:marLeft w:val="0"/>
          <w:marRight w:val="0"/>
          <w:marTop w:val="0"/>
          <w:marBottom w:val="0"/>
          <w:divBdr>
            <w:top w:val="none" w:sz="0" w:space="0" w:color="auto"/>
            <w:left w:val="none" w:sz="0" w:space="0" w:color="auto"/>
            <w:bottom w:val="none" w:sz="0" w:space="0" w:color="auto"/>
            <w:right w:val="none" w:sz="0" w:space="0" w:color="auto"/>
          </w:divBdr>
        </w:div>
        <w:div w:id="50464941">
          <w:marLeft w:val="0"/>
          <w:marRight w:val="0"/>
          <w:marTop w:val="0"/>
          <w:marBottom w:val="0"/>
          <w:divBdr>
            <w:top w:val="none" w:sz="0" w:space="0" w:color="auto"/>
            <w:left w:val="none" w:sz="0" w:space="0" w:color="auto"/>
            <w:bottom w:val="none" w:sz="0" w:space="0" w:color="auto"/>
            <w:right w:val="none" w:sz="0" w:space="0" w:color="auto"/>
          </w:divBdr>
        </w:div>
        <w:div w:id="1903715771">
          <w:marLeft w:val="0"/>
          <w:marRight w:val="0"/>
          <w:marTop w:val="0"/>
          <w:marBottom w:val="0"/>
          <w:divBdr>
            <w:top w:val="none" w:sz="0" w:space="0" w:color="auto"/>
            <w:left w:val="none" w:sz="0" w:space="0" w:color="auto"/>
            <w:bottom w:val="none" w:sz="0" w:space="0" w:color="auto"/>
            <w:right w:val="none" w:sz="0" w:space="0" w:color="auto"/>
          </w:divBdr>
        </w:div>
        <w:div w:id="127339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3" ma:contentTypeDescription="Create a new document." ma:contentTypeScope="" ma:versionID="a1a3c9d93bdf31ece5651a886a70e0ef">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9e57464a7d850e92c73357cc2a5dad0b"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A631E4-E990-474E-B653-5385EFFF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89FE9-861A-422E-8FBB-7A6797A65812}">
  <ds:schemaRefs>
    <ds:schemaRef ds:uri="http://schemas.microsoft.com/sharepoint/v3/contenttype/forms"/>
  </ds:schemaRefs>
</ds:datastoreItem>
</file>

<file path=customXml/itemProps3.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4.xml><?xml version="1.0" encoding="utf-8"?>
<ds:datastoreItem xmlns:ds="http://schemas.openxmlformats.org/officeDocument/2006/customXml" ds:itemID="{35F3B158-CBAB-4F97-BB9B-8E48D6ED98F3}">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dc:creator>
  <cp:lastModifiedBy>Angela Overment</cp:lastModifiedBy>
  <cp:revision>128</cp:revision>
  <cp:lastPrinted>2018-06-26T08:36:00Z</cp:lastPrinted>
  <dcterms:created xsi:type="dcterms:W3CDTF">2024-09-30T09:29:00Z</dcterms:created>
  <dcterms:modified xsi:type="dcterms:W3CDTF">2024-10-22T18:07:00Z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